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6A0" w:firstRow="1" w:lastRow="0" w:firstColumn="1" w:lastColumn="0" w:noHBand="1" w:noVBand="1"/>
      </w:tblPr>
      <w:tblGrid>
        <w:gridCol w:w="2610"/>
        <w:gridCol w:w="10340"/>
      </w:tblGrid>
      <w:tr w:rsidR="00281F3F" w:rsidRPr="00710990" w14:paraId="39AD4FCE" w14:textId="77777777" w:rsidTr="00281F5A">
        <w:tc>
          <w:tcPr>
            <w:tcW w:w="12950" w:type="dxa"/>
            <w:gridSpan w:val="2"/>
            <w:shd w:val="clear" w:color="auto" w:fill="006600"/>
          </w:tcPr>
          <w:p w14:paraId="550EF3D7" w14:textId="77777777" w:rsidR="00281F3F" w:rsidRPr="00710990" w:rsidRDefault="00281F3F" w:rsidP="00281F5A">
            <w:pPr>
              <w:tabs>
                <w:tab w:val="left" w:pos="2592"/>
              </w:tabs>
              <w:rPr>
                <w:b/>
                <w:color w:val="FFFFFF" w:themeColor="background1"/>
              </w:rPr>
            </w:pPr>
            <w:r w:rsidRPr="004E73C1">
              <w:rPr>
                <w:b/>
                <w:color w:val="FFFFFF" w:themeColor="background1"/>
                <w:sz w:val="24"/>
              </w:rPr>
              <w:t>BASIC INFORMATION</w:t>
            </w:r>
            <w:r w:rsidR="004E73C1">
              <w:rPr>
                <w:b/>
                <w:color w:val="FFFFFF" w:themeColor="background1"/>
              </w:rPr>
              <w:tab/>
            </w:r>
          </w:p>
        </w:tc>
      </w:tr>
      <w:tr w:rsidR="00281F3F" w14:paraId="7924CF96" w14:textId="77777777" w:rsidTr="00281F5A">
        <w:tc>
          <w:tcPr>
            <w:tcW w:w="2610" w:type="dxa"/>
            <w:shd w:val="clear" w:color="auto" w:fill="DFEDDF"/>
          </w:tcPr>
          <w:p w14:paraId="48DB5D5D" w14:textId="77777777" w:rsidR="00281F3F" w:rsidRPr="004C5F7A" w:rsidRDefault="00281F3F" w:rsidP="00281F5A">
            <w:pPr>
              <w:rPr>
                <w:b/>
                <w:sz w:val="28"/>
              </w:rPr>
            </w:pPr>
            <w:bookmarkStart w:id="0" w:name="_Hlk39840996"/>
            <w:r w:rsidRPr="004C5F7A">
              <w:rPr>
                <w:b/>
                <w:sz w:val="28"/>
              </w:rPr>
              <w:t>Name of Site</w:t>
            </w:r>
          </w:p>
        </w:tc>
        <w:tc>
          <w:tcPr>
            <w:tcW w:w="10340" w:type="dxa"/>
          </w:tcPr>
          <w:p w14:paraId="22999639" w14:textId="77777777" w:rsidR="00281F3F" w:rsidRPr="00EF2FA7" w:rsidRDefault="001157F8" w:rsidP="00281F5A">
            <w:pPr>
              <w:rPr>
                <w:b/>
                <w:sz w:val="28"/>
              </w:rPr>
            </w:pPr>
            <w:sdt>
              <w:sdtPr>
                <w:rPr>
                  <w:b/>
                  <w:sz w:val="28"/>
                </w:rPr>
                <w:id w:val="-1963639492"/>
                <w:placeholder>
                  <w:docPart w:val="548EC11C25B84BD3AB56068E0033129A"/>
                </w:placeholder>
              </w:sdtPr>
              <w:sdtEndPr/>
              <w:sdtContent>
                <w:r w:rsidR="0057527F" w:rsidRPr="00421BB8">
                  <w:rPr>
                    <w:b/>
                    <w:sz w:val="28"/>
                  </w:rPr>
                  <w:t>Tall Grass Prairie Preserve, RM of Stuartburn SW, NW, SE 29-1-6 E</w:t>
                </w:r>
              </w:sdtContent>
            </w:sdt>
          </w:p>
        </w:tc>
      </w:tr>
      <w:bookmarkEnd w:id="0"/>
      <w:tr w:rsidR="00281F3F" w14:paraId="0BDEA4E9" w14:textId="77777777" w:rsidTr="00281F5A">
        <w:trPr>
          <w:trHeight w:val="467"/>
        </w:trPr>
        <w:tc>
          <w:tcPr>
            <w:tcW w:w="2610" w:type="dxa"/>
            <w:shd w:val="clear" w:color="auto" w:fill="DFEDDF"/>
          </w:tcPr>
          <w:p w14:paraId="143CA741" w14:textId="77777777" w:rsidR="00281F3F" w:rsidRPr="005F6F21" w:rsidRDefault="00281F3F" w:rsidP="00281F5A">
            <w:pPr>
              <w:rPr>
                <w:b/>
                <w:sz w:val="20"/>
              </w:rPr>
            </w:pPr>
            <w:r w:rsidRPr="005F6F21">
              <w:rPr>
                <w:b/>
                <w:sz w:val="20"/>
              </w:rPr>
              <w:t>Designation</w:t>
            </w:r>
          </w:p>
        </w:tc>
        <w:tc>
          <w:tcPr>
            <w:tcW w:w="10340" w:type="dxa"/>
          </w:tcPr>
          <w:p w14:paraId="75E92288" w14:textId="034D9A62" w:rsidR="00281F3F" w:rsidRPr="009E1319" w:rsidRDefault="007E7A90" w:rsidP="00281F5A">
            <w:pPr>
              <w:rPr>
                <w:sz w:val="20"/>
                <w:szCs w:val="20"/>
              </w:rPr>
            </w:pPr>
            <w:r>
              <w:rPr>
                <w:sz w:val="20"/>
                <w:szCs w:val="20"/>
              </w:rPr>
              <w:t xml:space="preserve">Privately protected area: </w:t>
            </w:r>
            <w:r w:rsidR="006278A6">
              <w:rPr>
                <w:sz w:val="20"/>
                <w:szCs w:val="20"/>
              </w:rPr>
              <w:t xml:space="preserve">Nature Trust </w:t>
            </w:r>
          </w:p>
        </w:tc>
      </w:tr>
      <w:tr w:rsidR="00281F3F" w:rsidRPr="004F3F72" w14:paraId="1E59D85C" w14:textId="77777777" w:rsidTr="00281F5A">
        <w:tc>
          <w:tcPr>
            <w:tcW w:w="2610" w:type="dxa"/>
            <w:shd w:val="clear" w:color="auto" w:fill="DFEDDF"/>
          </w:tcPr>
          <w:p w14:paraId="77692887" w14:textId="77777777" w:rsidR="00281F3F" w:rsidRPr="005F6F21" w:rsidRDefault="00281F3F" w:rsidP="00281F5A">
            <w:pPr>
              <w:rPr>
                <w:b/>
                <w:sz w:val="20"/>
              </w:rPr>
            </w:pPr>
            <w:r w:rsidRPr="005F6F21">
              <w:rPr>
                <w:b/>
                <w:sz w:val="20"/>
              </w:rPr>
              <w:t>Province/Territory</w:t>
            </w:r>
          </w:p>
        </w:tc>
        <w:sdt>
          <w:sdtPr>
            <w:rPr>
              <w:sz w:val="20"/>
              <w:szCs w:val="20"/>
            </w:rPr>
            <w:id w:val="1319459408"/>
            <w:placeholder>
              <w:docPart w:val="4592F972C98749C2BAD02EEDD7D79231"/>
            </w:placeholder>
            <w:dropDownList>
              <w:listItem w:value="Choose an item."/>
              <w:listItem w:displayText="Alberta" w:value="Alberta"/>
              <w:listItem w:displayText="British Columbia" w:value="British Columbia"/>
              <w:listItem w:displayText="Manitoba" w:value="Manitoba"/>
              <w:listItem w:displayText="New Brunswick" w:value="New Brunswick"/>
              <w:listItem w:displayText="Newfoundland and Labrador" w:value="Newfoundland and Labrador"/>
              <w:listItem w:displayText="Northwest Territories" w:value="Northwest Territories"/>
              <w:listItem w:displayText="Nova Scotia" w:value="Nova Scotia"/>
              <w:listItem w:displayText="Nunavut" w:value="Nunavut"/>
              <w:listItem w:displayText="Ontario" w:value="Ontario"/>
              <w:listItem w:displayText="Prince Edward Island" w:value="Prince Edward Island"/>
              <w:listItem w:displayText="Quebec" w:value="Quebec"/>
              <w:listItem w:displayText="Saskatchewan" w:value="Saskatchewan"/>
              <w:listItem w:displayText="Yukon" w:value="Yukon"/>
            </w:dropDownList>
          </w:sdtPr>
          <w:sdtEndPr/>
          <w:sdtContent>
            <w:tc>
              <w:tcPr>
                <w:tcW w:w="10340" w:type="dxa"/>
                <w:shd w:val="clear" w:color="auto" w:fill="auto"/>
              </w:tcPr>
              <w:p w14:paraId="1844B17D" w14:textId="77777777" w:rsidR="00281F3F" w:rsidRDefault="0057527F" w:rsidP="00281F5A">
                <w:pPr>
                  <w:rPr>
                    <w:sz w:val="20"/>
                    <w:szCs w:val="20"/>
                  </w:rPr>
                </w:pPr>
                <w:r>
                  <w:rPr>
                    <w:sz w:val="20"/>
                    <w:szCs w:val="20"/>
                  </w:rPr>
                  <w:t>Manitoba</w:t>
                </w:r>
              </w:p>
            </w:tc>
          </w:sdtContent>
        </w:sdt>
      </w:tr>
      <w:tr w:rsidR="00281F3F" w14:paraId="6E174C28" w14:textId="77777777" w:rsidTr="00281F5A">
        <w:tc>
          <w:tcPr>
            <w:tcW w:w="2610" w:type="dxa"/>
            <w:shd w:val="clear" w:color="auto" w:fill="DFEDDF"/>
          </w:tcPr>
          <w:p w14:paraId="77CE13FD" w14:textId="77777777" w:rsidR="00281F3F" w:rsidRPr="005F6F21" w:rsidRDefault="00281F3F" w:rsidP="00281F5A">
            <w:pPr>
              <w:rPr>
                <w:b/>
                <w:sz w:val="20"/>
              </w:rPr>
            </w:pPr>
            <w:r>
              <w:rPr>
                <w:b/>
                <w:sz w:val="20"/>
              </w:rPr>
              <w:t>Year</w:t>
            </w:r>
            <w:r w:rsidRPr="005F6F21">
              <w:rPr>
                <w:b/>
                <w:sz w:val="20"/>
              </w:rPr>
              <w:t xml:space="preserve"> of Establishment / Securement</w:t>
            </w:r>
          </w:p>
        </w:tc>
        <w:tc>
          <w:tcPr>
            <w:tcW w:w="10340" w:type="dxa"/>
          </w:tcPr>
          <w:p w14:paraId="37E1D78F" w14:textId="77777777" w:rsidR="00281F3F" w:rsidRPr="009E1319" w:rsidRDefault="0057527F" w:rsidP="00281F5A">
            <w:pPr>
              <w:rPr>
                <w:sz w:val="20"/>
                <w:szCs w:val="20"/>
              </w:rPr>
            </w:pPr>
            <w:r>
              <w:rPr>
                <w:sz w:val="20"/>
                <w:szCs w:val="20"/>
              </w:rPr>
              <w:t>1997</w:t>
            </w:r>
          </w:p>
        </w:tc>
      </w:tr>
      <w:tr w:rsidR="00281F3F" w14:paraId="42475C4F" w14:textId="77777777" w:rsidTr="00281F5A">
        <w:tc>
          <w:tcPr>
            <w:tcW w:w="2610" w:type="dxa"/>
            <w:shd w:val="clear" w:color="auto" w:fill="DFEDDF"/>
          </w:tcPr>
          <w:p w14:paraId="0ED1981D" w14:textId="77777777" w:rsidR="00281F3F" w:rsidRPr="005F6F21" w:rsidRDefault="00281F3F" w:rsidP="00281F5A">
            <w:pPr>
              <w:rPr>
                <w:b/>
                <w:sz w:val="20"/>
              </w:rPr>
            </w:pPr>
            <w:r w:rsidRPr="005F6F21">
              <w:rPr>
                <w:b/>
                <w:sz w:val="20"/>
              </w:rPr>
              <w:t>Area (ha)</w:t>
            </w:r>
          </w:p>
        </w:tc>
        <w:tc>
          <w:tcPr>
            <w:tcW w:w="10340" w:type="dxa"/>
          </w:tcPr>
          <w:p w14:paraId="19C5547F" w14:textId="77777777" w:rsidR="00281F3F" w:rsidRPr="009E1319" w:rsidRDefault="0057527F" w:rsidP="00281F5A">
            <w:pPr>
              <w:tabs>
                <w:tab w:val="left" w:pos="2505"/>
              </w:tabs>
              <w:rPr>
                <w:sz w:val="20"/>
                <w:szCs w:val="20"/>
              </w:rPr>
            </w:pPr>
            <w:r>
              <w:rPr>
                <w:sz w:val="20"/>
                <w:szCs w:val="20"/>
              </w:rPr>
              <w:t>191</w:t>
            </w:r>
          </w:p>
        </w:tc>
      </w:tr>
      <w:tr w:rsidR="00281F3F" w14:paraId="4BD99F46" w14:textId="77777777" w:rsidTr="00281F5A">
        <w:trPr>
          <w:trHeight w:val="406"/>
        </w:trPr>
        <w:tc>
          <w:tcPr>
            <w:tcW w:w="2610" w:type="dxa"/>
            <w:shd w:val="clear" w:color="auto" w:fill="DFEDDF"/>
          </w:tcPr>
          <w:p w14:paraId="46AD2A2D" w14:textId="77777777" w:rsidR="00281F3F" w:rsidRPr="005F6F21" w:rsidRDefault="00281F3F" w:rsidP="00281F5A">
            <w:pPr>
              <w:rPr>
                <w:b/>
                <w:sz w:val="20"/>
              </w:rPr>
            </w:pPr>
            <w:r w:rsidRPr="005F6F21">
              <w:rPr>
                <w:b/>
                <w:sz w:val="20"/>
              </w:rPr>
              <w:t>Management Authority</w:t>
            </w:r>
          </w:p>
        </w:tc>
        <w:tc>
          <w:tcPr>
            <w:tcW w:w="10340" w:type="dxa"/>
          </w:tcPr>
          <w:p w14:paraId="04D71F54" w14:textId="072A8929" w:rsidR="0057527F" w:rsidRPr="0057527F" w:rsidRDefault="0057527F" w:rsidP="00281F5A">
            <w:pPr>
              <w:tabs>
                <w:tab w:val="left" w:pos="2685"/>
                <w:tab w:val="center" w:pos="3447"/>
              </w:tabs>
              <w:rPr>
                <w:sz w:val="20"/>
                <w:szCs w:val="20"/>
              </w:rPr>
            </w:pPr>
            <w:r w:rsidRPr="0057527F">
              <w:rPr>
                <w:sz w:val="20"/>
                <w:szCs w:val="20"/>
              </w:rPr>
              <w:t>Nature Conservancy of Canada</w:t>
            </w:r>
            <w:r w:rsidR="005908F9">
              <w:rPr>
                <w:sz w:val="20"/>
                <w:szCs w:val="20"/>
              </w:rPr>
              <w:t xml:space="preserve"> (</w:t>
            </w:r>
            <w:bookmarkStart w:id="1" w:name="_GoBack"/>
            <w:bookmarkEnd w:id="1"/>
            <w:r w:rsidR="005908F9">
              <w:rPr>
                <w:sz w:val="20"/>
                <w:szCs w:val="20"/>
              </w:rPr>
              <w:t>NCC)</w:t>
            </w:r>
          </w:p>
        </w:tc>
      </w:tr>
      <w:tr w:rsidR="00281F3F" w:rsidRPr="004F3F72" w14:paraId="54BAC1F8" w14:textId="77777777" w:rsidTr="00281F5A">
        <w:tc>
          <w:tcPr>
            <w:tcW w:w="2610" w:type="dxa"/>
            <w:shd w:val="clear" w:color="auto" w:fill="DFEDDF"/>
          </w:tcPr>
          <w:p w14:paraId="76C01E63" w14:textId="77777777" w:rsidR="00281F3F" w:rsidRPr="005F6F21" w:rsidRDefault="00281F3F" w:rsidP="00281F5A">
            <w:pPr>
              <w:rPr>
                <w:b/>
                <w:sz w:val="20"/>
              </w:rPr>
            </w:pPr>
            <w:r>
              <w:rPr>
                <w:b/>
                <w:sz w:val="20"/>
              </w:rPr>
              <w:t xml:space="preserve">Explanation of Management Authority </w:t>
            </w:r>
            <w:r w:rsidRPr="0018144A">
              <w:rPr>
                <w:i/>
                <w:sz w:val="20"/>
              </w:rPr>
              <w:t>(optional)</w:t>
            </w:r>
          </w:p>
        </w:tc>
        <w:tc>
          <w:tcPr>
            <w:tcW w:w="10340" w:type="dxa"/>
            <w:shd w:val="clear" w:color="auto" w:fill="auto"/>
          </w:tcPr>
          <w:p w14:paraId="09A9DE1D" w14:textId="08FA8DF3" w:rsidR="00A21C97" w:rsidRPr="00A21C97" w:rsidRDefault="00A21C97" w:rsidP="00281F5A">
            <w:pPr>
              <w:tabs>
                <w:tab w:val="left" w:pos="2685"/>
                <w:tab w:val="center" w:pos="3447"/>
              </w:tabs>
              <w:rPr>
                <w:sz w:val="20"/>
                <w:szCs w:val="20"/>
              </w:rPr>
            </w:pPr>
          </w:p>
        </w:tc>
      </w:tr>
      <w:tr w:rsidR="00281F3F" w:rsidRPr="004F3F72" w14:paraId="73DCC8D8" w14:textId="77777777" w:rsidTr="00281F5A">
        <w:tc>
          <w:tcPr>
            <w:tcW w:w="2610" w:type="dxa"/>
            <w:shd w:val="clear" w:color="auto" w:fill="DFEDDF"/>
          </w:tcPr>
          <w:p w14:paraId="1BB03338" w14:textId="77777777" w:rsidR="00281F3F" w:rsidRPr="005F6F21" w:rsidRDefault="00281F3F" w:rsidP="00281F5A">
            <w:pPr>
              <w:rPr>
                <w:b/>
                <w:sz w:val="20"/>
              </w:rPr>
            </w:pPr>
            <w:r w:rsidRPr="005F6F21">
              <w:rPr>
                <w:b/>
                <w:sz w:val="20"/>
              </w:rPr>
              <w:t>Governance Type</w:t>
            </w:r>
            <w:r w:rsidR="008D32D4">
              <w:rPr>
                <w:b/>
                <w:sz w:val="20"/>
              </w:rPr>
              <w:t xml:space="preserve"> </w:t>
            </w:r>
            <w:r w:rsidR="008D32D4" w:rsidRPr="008D32D4">
              <w:rPr>
                <w:b/>
                <w:i/>
                <w:sz w:val="20"/>
              </w:rPr>
              <w:t>(CPCAD type</w:t>
            </w:r>
            <w:r w:rsidR="008D32D4">
              <w:rPr>
                <w:b/>
                <w:sz w:val="20"/>
              </w:rPr>
              <w:t>)</w:t>
            </w:r>
          </w:p>
        </w:tc>
        <w:tc>
          <w:tcPr>
            <w:tcW w:w="10340" w:type="dxa"/>
            <w:shd w:val="clear" w:color="auto" w:fill="auto"/>
          </w:tcPr>
          <w:p w14:paraId="51A9A2F1" w14:textId="77777777" w:rsidR="00281F3F" w:rsidRPr="002B0ABB" w:rsidRDefault="001157F8" w:rsidP="00281F5A">
            <w:pPr>
              <w:tabs>
                <w:tab w:val="left" w:pos="4095"/>
              </w:tabs>
              <w:rPr>
                <w:sz w:val="20"/>
                <w:szCs w:val="20"/>
              </w:rPr>
            </w:pPr>
            <w:sdt>
              <w:sdtPr>
                <w:rPr>
                  <w:sz w:val="20"/>
                  <w:szCs w:val="20"/>
                </w:rPr>
                <w:alias w:val="Governance Type"/>
                <w:tag w:val="Governance Type"/>
                <w:id w:val="1193495209"/>
                <w:placeholder>
                  <w:docPart w:val="335E297E80E946EBA834B427323AD3C8"/>
                </w:placeholder>
                <w:dropDownList>
                  <w:listItem w:value="Choose an item."/>
                  <w:listItem w:displayText="Government - federal" w:value="Government - federal"/>
                  <w:listItem w:displayText="Government - subnational" w:value="Government - subnational"/>
                  <w:listItem w:displayText="Shared" w:value="Shared"/>
                  <w:listItem w:displayText="Private" w:value="Private"/>
                  <w:listItem w:displayText="Indigenous and Local Community" w:value="Indigenous and Local Community"/>
                </w:dropDownList>
              </w:sdtPr>
              <w:sdtEndPr/>
              <w:sdtContent>
                <w:r w:rsidR="0057527F">
                  <w:rPr>
                    <w:sz w:val="20"/>
                    <w:szCs w:val="20"/>
                  </w:rPr>
                  <w:t>Private</w:t>
                </w:r>
              </w:sdtContent>
            </w:sdt>
          </w:p>
        </w:tc>
      </w:tr>
      <w:tr w:rsidR="00281F3F" w:rsidRPr="004F3F72" w14:paraId="5ABD7524" w14:textId="77777777" w:rsidTr="00281F5A">
        <w:tc>
          <w:tcPr>
            <w:tcW w:w="2610" w:type="dxa"/>
            <w:shd w:val="clear" w:color="auto" w:fill="DFEDDF"/>
          </w:tcPr>
          <w:p w14:paraId="781209BD" w14:textId="77777777" w:rsidR="00281F3F" w:rsidRPr="005F6F21" w:rsidRDefault="00281F3F" w:rsidP="00281F5A">
            <w:pPr>
              <w:rPr>
                <w:b/>
                <w:sz w:val="20"/>
              </w:rPr>
            </w:pPr>
            <w:r w:rsidRPr="005F6F21">
              <w:rPr>
                <w:b/>
                <w:sz w:val="20"/>
              </w:rPr>
              <w:t>Legal Basis / mechanism(s)</w:t>
            </w:r>
          </w:p>
        </w:tc>
        <w:sdt>
          <w:sdtPr>
            <w:rPr>
              <w:sz w:val="20"/>
              <w:szCs w:val="20"/>
            </w:rPr>
            <w:id w:val="-1994705123"/>
            <w:placeholder>
              <w:docPart w:val="1DF67BC6B13648AAB217AE930B895FC9"/>
            </w:placeholder>
          </w:sdtPr>
          <w:sdtEndPr/>
          <w:sdtContent>
            <w:sdt>
              <w:sdtPr>
                <w:rPr>
                  <w:sz w:val="20"/>
                  <w:szCs w:val="20"/>
                </w:rPr>
                <w:id w:val="-257137049"/>
                <w:placeholder>
                  <w:docPart w:val="E6B992396E30490A812FF89086858993"/>
                </w:placeholder>
              </w:sdtPr>
              <w:sdtEndPr/>
              <w:sdtContent>
                <w:tc>
                  <w:tcPr>
                    <w:tcW w:w="10340" w:type="dxa"/>
                    <w:shd w:val="clear" w:color="auto" w:fill="auto"/>
                  </w:tcPr>
                  <w:p w14:paraId="670CA0DA" w14:textId="7EF6CFAE" w:rsidR="0057527F" w:rsidRPr="0057527F" w:rsidRDefault="0057527F" w:rsidP="00281F5A">
                    <w:pPr>
                      <w:rPr>
                        <w:sz w:val="20"/>
                        <w:szCs w:val="20"/>
                      </w:rPr>
                    </w:pPr>
                    <w:r>
                      <w:rPr>
                        <w:sz w:val="20"/>
                        <w:szCs w:val="20"/>
                      </w:rPr>
                      <w:t>Fee simple title held by NCC</w:t>
                    </w:r>
                    <w:r w:rsidR="005D2667">
                      <w:rPr>
                        <w:sz w:val="20"/>
                        <w:szCs w:val="20"/>
                      </w:rPr>
                      <w:t xml:space="preserve">, </w:t>
                    </w:r>
                    <w:r w:rsidR="006278A6">
                      <w:rPr>
                        <w:sz w:val="20"/>
                        <w:szCs w:val="20"/>
                      </w:rPr>
                      <w:t xml:space="preserve">2004 Memorandum of </w:t>
                    </w:r>
                    <w:r w:rsidR="005D2667">
                      <w:rPr>
                        <w:sz w:val="20"/>
                        <w:szCs w:val="20"/>
                      </w:rPr>
                      <w:t>Agreement between NCC and Government of Manitoba, The Mines and Minerals Act.</w:t>
                    </w:r>
                  </w:p>
                  <w:p w14:paraId="6A83BB83" w14:textId="77777777" w:rsidR="00281F3F" w:rsidRPr="002B0ABB" w:rsidRDefault="00281F3F" w:rsidP="00281F5A">
                    <w:pPr>
                      <w:rPr>
                        <w:sz w:val="20"/>
                        <w:szCs w:val="20"/>
                      </w:rPr>
                    </w:pPr>
                  </w:p>
                </w:tc>
              </w:sdtContent>
            </w:sdt>
          </w:sdtContent>
        </w:sdt>
      </w:tr>
      <w:tr w:rsidR="00281F3F" w14:paraId="7362C244" w14:textId="77777777" w:rsidTr="00281F5A">
        <w:tblPrEx>
          <w:tblLook w:val="04A0" w:firstRow="1" w:lastRow="0" w:firstColumn="1" w:lastColumn="0" w:noHBand="0" w:noVBand="1"/>
        </w:tblPrEx>
        <w:tc>
          <w:tcPr>
            <w:tcW w:w="2610" w:type="dxa"/>
            <w:shd w:val="clear" w:color="auto" w:fill="DFEDDF"/>
          </w:tcPr>
          <w:p w14:paraId="3143DD24" w14:textId="77777777" w:rsidR="00281F3F" w:rsidRPr="005F6F21" w:rsidRDefault="00281F3F" w:rsidP="00281F5A">
            <w:pPr>
              <w:rPr>
                <w:b/>
                <w:sz w:val="20"/>
              </w:rPr>
            </w:pPr>
            <w:r>
              <w:rPr>
                <w:b/>
                <w:sz w:val="20"/>
              </w:rPr>
              <w:t xml:space="preserve">Explanation of legal basis / mechanism(s) </w:t>
            </w:r>
            <w:r w:rsidRPr="0018144A">
              <w:rPr>
                <w:i/>
                <w:sz w:val="20"/>
              </w:rPr>
              <w:t>(optional)</w:t>
            </w:r>
          </w:p>
        </w:tc>
        <w:tc>
          <w:tcPr>
            <w:tcW w:w="10340" w:type="dxa"/>
          </w:tcPr>
          <w:p w14:paraId="4F510CBE" w14:textId="00A7424A" w:rsidR="0057527F" w:rsidRPr="0057527F" w:rsidRDefault="0057527F" w:rsidP="00281F5A">
            <w:pPr>
              <w:tabs>
                <w:tab w:val="left" w:pos="2685"/>
                <w:tab w:val="center" w:pos="3447"/>
              </w:tabs>
              <w:rPr>
                <w:sz w:val="20"/>
                <w:szCs w:val="20"/>
              </w:rPr>
            </w:pPr>
          </w:p>
        </w:tc>
      </w:tr>
      <w:tr w:rsidR="00281F3F" w14:paraId="1FFA0235" w14:textId="77777777" w:rsidTr="00281F5A">
        <w:tblPrEx>
          <w:tblLook w:val="04A0" w:firstRow="1" w:lastRow="0" w:firstColumn="1" w:lastColumn="0" w:noHBand="0" w:noVBand="1"/>
        </w:tblPrEx>
        <w:tc>
          <w:tcPr>
            <w:tcW w:w="2610" w:type="dxa"/>
            <w:shd w:val="clear" w:color="auto" w:fill="DFEDDF"/>
          </w:tcPr>
          <w:p w14:paraId="2EC3A477" w14:textId="77777777" w:rsidR="00281F3F" w:rsidRPr="005F6F21" w:rsidRDefault="00281F3F" w:rsidP="00281F5A">
            <w:pPr>
              <w:rPr>
                <w:b/>
                <w:sz w:val="20"/>
              </w:rPr>
            </w:pPr>
            <w:r w:rsidRPr="005F6F21">
              <w:rPr>
                <w:b/>
                <w:sz w:val="20"/>
              </w:rPr>
              <w:t xml:space="preserve">Summary of Essential / Relevant </w:t>
            </w:r>
            <w:r w:rsidR="0018144A">
              <w:rPr>
                <w:b/>
                <w:sz w:val="20"/>
              </w:rPr>
              <w:t>n</w:t>
            </w:r>
            <w:r w:rsidRPr="005F6F21">
              <w:rPr>
                <w:b/>
                <w:sz w:val="20"/>
              </w:rPr>
              <w:t>atural, social and cultural values</w:t>
            </w:r>
          </w:p>
        </w:tc>
        <w:tc>
          <w:tcPr>
            <w:tcW w:w="10340" w:type="dxa"/>
          </w:tcPr>
          <w:sdt>
            <w:sdtPr>
              <w:rPr>
                <w:sz w:val="20"/>
                <w:szCs w:val="20"/>
              </w:rPr>
              <w:id w:val="-649592524"/>
              <w:placeholder>
                <w:docPart w:val="D43E797F9FBD4721830C3B22DB76ED83"/>
              </w:placeholder>
            </w:sdtPr>
            <w:sdtEndPr/>
            <w:sdtContent>
              <w:sdt>
                <w:sdtPr>
                  <w:rPr>
                    <w:sz w:val="20"/>
                    <w:szCs w:val="20"/>
                  </w:rPr>
                  <w:id w:val="-313797986"/>
                  <w:placeholder>
                    <w:docPart w:val="901E8606653A4924B4368D3B01065FE7"/>
                  </w:placeholder>
                </w:sdtPr>
                <w:sdtEndPr/>
                <w:sdtContent>
                  <w:p w14:paraId="0216524F" w14:textId="3056283D" w:rsidR="0057527F" w:rsidRDefault="0057527F" w:rsidP="00281F5A">
                    <w:pPr>
                      <w:rPr>
                        <w:sz w:val="20"/>
                        <w:szCs w:val="20"/>
                      </w:rPr>
                    </w:pPr>
                    <w:r w:rsidRPr="00006479">
                      <w:rPr>
                        <w:sz w:val="20"/>
                        <w:szCs w:val="20"/>
                      </w:rPr>
                      <w:t>This 191</w:t>
                    </w:r>
                    <w:r w:rsidR="006A4D91">
                      <w:rPr>
                        <w:sz w:val="20"/>
                        <w:szCs w:val="20"/>
                      </w:rPr>
                      <w:t xml:space="preserve"> </w:t>
                    </w:r>
                    <w:r w:rsidRPr="00006479">
                      <w:rPr>
                        <w:sz w:val="20"/>
                        <w:szCs w:val="20"/>
                      </w:rPr>
                      <w:t>ha parcel is nested within the 4,650 ha Manitoba Tall Grass Prairie Preserve</w:t>
                    </w:r>
                    <w:r w:rsidR="006A4D91">
                      <w:rPr>
                        <w:sz w:val="20"/>
                        <w:szCs w:val="20"/>
                      </w:rPr>
                      <w:t xml:space="preserve"> established by Nature Conservancy Canada</w:t>
                    </w:r>
                    <w:r w:rsidRPr="00006479">
                      <w:rPr>
                        <w:sz w:val="20"/>
                        <w:szCs w:val="20"/>
                      </w:rPr>
                      <w:t xml:space="preserve">. A native tall-grass prairie parcel supporting four nationally and/or provincially listed species (Small White Lady’s-slipper, Riddell’s Goldenrod, Poweshiek Skipperling and Culver’s Root) as well as several other rare species. </w:t>
                    </w:r>
                    <w:r w:rsidR="00A6677A" w:rsidRPr="00A816A1">
                      <w:rPr>
                        <w:sz w:val="20"/>
                        <w:szCs w:val="20"/>
                      </w:rPr>
                      <w:t>T</w:t>
                    </w:r>
                    <w:r w:rsidR="00A6677A" w:rsidRPr="000576A4">
                      <w:rPr>
                        <w:sz w:val="20"/>
                        <w:szCs w:val="20"/>
                      </w:rPr>
                      <w:t xml:space="preserve">he Preserve forms part of the much larger </w:t>
                    </w:r>
                    <w:r w:rsidR="00A6677A" w:rsidRPr="006A4D91">
                      <w:rPr>
                        <w:sz w:val="20"/>
                        <w:szCs w:val="20"/>
                      </w:rPr>
                      <w:t>Tall Grass Prairie Natural Area (TGPNA/the NA) - a 445,628 hectare (1,101,173 acre) landscape abutting the international border in southeastern Manitoba. The Natural Area is part of the larger Tallgrass Aspen Parkland international conservation landscape that extends from near Red Lake Falls, Minnesota, to Steinbach, Manitoba, extending over 878,000 hectares (2,170,000 acres). Most of the Natural Area lies within the Northern Tallgrass Prairie Ecoregion, although the easternmost portions extend into the Superior Mixed Forest Ecoregion.</w:t>
                    </w:r>
                    <w:r w:rsidR="00A816A1" w:rsidRPr="006A4D91">
                      <w:rPr>
                        <w:sz w:val="20"/>
                        <w:szCs w:val="20"/>
                      </w:rPr>
                      <w:t xml:space="preserve">  The Tall Grass Prairie Natural Area (TGPNA) represents one of the largest and last remaining tall-grass prairie landscapes in North America.</w:t>
                    </w:r>
                  </w:p>
                </w:sdtContent>
              </w:sdt>
              <w:p w14:paraId="621A2493" w14:textId="0C087E25" w:rsidR="00E60030" w:rsidRPr="00E60030" w:rsidRDefault="001157F8" w:rsidP="00281F5A">
                <w:pPr>
                  <w:rPr>
                    <w:i/>
                    <w:sz w:val="20"/>
                    <w:szCs w:val="20"/>
                  </w:rPr>
                </w:pPr>
              </w:p>
            </w:sdtContent>
          </w:sdt>
        </w:tc>
      </w:tr>
    </w:tbl>
    <w:p w14:paraId="1BCD5293" w14:textId="77777777" w:rsidR="00281F5A" w:rsidRDefault="00281F5A" w:rsidP="0022729C">
      <w:pPr>
        <w:rPr>
          <w:b/>
          <w:sz w:val="30"/>
          <w:szCs w:val="30"/>
        </w:rPr>
      </w:pPr>
    </w:p>
    <w:p w14:paraId="553366D2" w14:textId="79145351" w:rsidR="0022729C" w:rsidRPr="0022729C" w:rsidRDefault="0022729C" w:rsidP="0022729C">
      <w:pPr>
        <w:rPr>
          <w:b/>
          <w:sz w:val="30"/>
          <w:szCs w:val="30"/>
        </w:rPr>
      </w:pPr>
      <w:r w:rsidRPr="0022729C">
        <w:rPr>
          <w:b/>
          <w:sz w:val="30"/>
          <w:szCs w:val="30"/>
        </w:rPr>
        <w:t>Decision Support Tool – Screening Criteria</w:t>
      </w:r>
    </w:p>
    <w:p w14:paraId="631CBE38" w14:textId="74526A20" w:rsidR="00500872" w:rsidRDefault="0022729C" w:rsidP="00281F3F">
      <w:r>
        <w:lastRenderedPageBreak/>
        <w:t xml:space="preserve">All criteria in Steps 1 and 2 of the Decision Support Tool are intended to help practitioners determine whether an area meets the Pan-Canadian standards and is therefore eligible to be reported as a Protected Area or “Other Effective Area-based Conservation Measure" (OECMs). Criteria in Step 1 apply equally to both Protected Areas and OECMs, while criteria in Step 2 help to distinguish between Protected Areas and OECMs. </w:t>
      </w:r>
      <w:r w:rsidRPr="0022729C">
        <w:rPr>
          <w:b/>
        </w:rPr>
        <w:t>This template is intended to be used in conjunction with the decision support tool and detailed interpretation guide.</w:t>
      </w:r>
    </w:p>
    <w:tbl>
      <w:tblPr>
        <w:tblStyle w:val="Grilledutableau"/>
        <w:tblW w:w="12955" w:type="dxa"/>
        <w:tblLayout w:type="fixed"/>
        <w:tblLook w:val="06A0" w:firstRow="1" w:lastRow="0" w:firstColumn="1" w:lastColumn="0" w:noHBand="1" w:noVBand="1"/>
      </w:tblPr>
      <w:tblGrid>
        <w:gridCol w:w="1705"/>
        <w:gridCol w:w="2160"/>
        <w:gridCol w:w="1890"/>
        <w:gridCol w:w="5783"/>
        <w:gridCol w:w="1417"/>
      </w:tblGrid>
      <w:tr w:rsidR="00281F3F" w:rsidRPr="000362BB" w14:paraId="6629C17C" w14:textId="77777777" w:rsidTr="001157F8">
        <w:trPr>
          <w:tblHeader/>
        </w:trPr>
        <w:tc>
          <w:tcPr>
            <w:tcW w:w="12955" w:type="dxa"/>
            <w:gridSpan w:val="5"/>
            <w:shd w:val="clear" w:color="auto" w:fill="006600"/>
          </w:tcPr>
          <w:p w14:paraId="60BA4D06" w14:textId="77777777" w:rsidR="00281F3F" w:rsidRPr="000362BB" w:rsidRDefault="000362BB" w:rsidP="001157F8">
            <w:pPr>
              <w:rPr>
                <w:b/>
                <w:color w:val="FFFFFF" w:themeColor="background1"/>
                <w:sz w:val="24"/>
                <w:szCs w:val="24"/>
              </w:rPr>
            </w:pPr>
            <w:r w:rsidRPr="000362BB">
              <w:rPr>
                <w:b/>
                <w:color w:val="FFFFFF" w:themeColor="background1"/>
                <w:sz w:val="24"/>
                <w:szCs w:val="24"/>
              </w:rPr>
              <w:t>STEP 1: STANDARDS COMMON TO PROTECTED AREAS AND OECMS</w:t>
            </w:r>
          </w:p>
        </w:tc>
      </w:tr>
      <w:tr w:rsidR="0068631F" w14:paraId="02949B99" w14:textId="77777777" w:rsidTr="001157F8">
        <w:trPr>
          <w:tblHeader/>
        </w:trPr>
        <w:tc>
          <w:tcPr>
            <w:tcW w:w="1705" w:type="dxa"/>
            <w:shd w:val="clear" w:color="auto" w:fill="BCDABD"/>
            <w:vAlign w:val="center"/>
          </w:tcPr>
          <w:p w14:paraId="6AF097DF" w14:textId="77777777" w:rsidR="0068631F" w:rsidRPr="004E73C1" w:rsidRDefault="000362BB" w:rsidP="001157F8">
            <w:pPr>
              <w:rPr>
                <w:b/>
                <w:color w:val="000000" w:themeColor="text1"/>
                <w:sz w:val="20"/>
              </w:rPr>
            </w:pPr>
            <w:r w:rsidRPr="004E73C1">
              <w:rPr>
                <w:b/>
                <w:color w:val="000000" w:themeColor="text1"/>
                <w:sz w:val="20"/>
              </w:rPr>
              <w:t>CRITERIA:</w:t>
            </w:r>
          </w:p>
        </w:tc>
        <w:tc>
          <w:tcPr>
            <w:tcW w:w="2160" w:type="dxa"/>
            <w:shd w:val="clear" w:color="auto" w:fill="BCDABD"/>
            <w:vAlign w:val="center"/>
          </w:tcPr>
          <w:p w14:paraId="2AFF4072" w14:textId="77777777" w:rsidR="0068631F" w:rsidRPr="004E73C1" w:rsidRDefault="000362BB" w:rsidP="001157F8">
            <w:pPr>
              <w:jc w:val="center"/>
              <w:rPr>
                <w:b/>
                <w:color w:val="000000" w:themeColor="text1"/>
                <w:sz w:val="20"/>
              </w:rPr>
            </w:pPr>
            <w:r w:rsidRPr="004E73C1">
              <w:rPr>
                <w:b/>
                <w:color w:val="000000" w:themeColor="text1"/>
                <w:sz w:val="20"/>
              </w:rPr>
              <w:t>INTENDED EFFECT OF THE CRITERION</w:t>
            </w:r>
          </w:p>
        </w:tc>
        <w:tc>
          <w:tcPr>
            <w:tcW w:w="1890" w:type="dxa"/>
            <w:shd w:val="clear" w:color="auto" w:fill="BCDABD"/>
            <w:vAlign w:val="center"/>
          </w:tcPr>
          <w:p w14:paraId="1D5827C3" w14:textId="77777777" w:rsidR="0068631F" w:rsidRPr="004E73C1" w:rsidRDefault="000362BB" w:rsidP="001157F8">
            <w:pPr>
              <w:jc w:val="center"/>
              <w:rPr>
                <w:b/>
                <w:color w:val="000000" w:themeColor="text1"/>
                <w:sz w:val="20"/>
              </w:rPr>
            </w:pPr>
            <w:r w:rsidRPr="004E73C1">
              <w:rPr>
                <w:b/>
                <w:color w:val="000000" w:themeColor="text1"/>
                <w:sz w:val="20"/>
              </w:rPr>
              <w:t>SCREENING CHOICE</w:t>
            </w:r>
          </w:p>
        </w:tc>
        <w:tc>
          <w:tcPr>
            <w:tcW w:w="5783" w:type="dxa"/>
            <w:shd w:val="clear" w:color="auto" w:fill="BCDABD"/>
            <w:vAlign w:val="center"/>
          </w:tcPr>
          <w:p w14:paraId="59FA2F37" w14:textId="77777777" w:rsidR="0068631F" w:rsidRPr="004E73C1" w:rsidRDefault="000362BB" w:rsidP="001157F8">
            <w:pPr>
              <w:jc w:val="center"/>
              <w:rPr>
                <w:b/>
                <w:color w:val="000000" w:themeColor="text1"/>
                <w:sz w:val="20"/>
              </w:rPr>
            </w:pPr>
            <w:r w:rsidRPr="004E73C1">
              <w:rPr>
                <w:b/>
                <w:color w:val="000000" w:themeColor="text1"/>
                <w:sz w:val="20"/>
              </w:rPr>
              <w:t xml:space="preserve">EVIDENCE-BASED RATIONALE </w:t>
            </w:r>
            <w:r w:rsidRPr="004E73C1">
              <w:rPr>
                <w:b/>
                <w:color w:val="000000" w:themeColor="text1"/>
                <w:sz w:val="20"/>
              </w:rPr>
              <w:br/>
              <w:t>Rationale/evaluation of how area meets the intended effect of the criterion</w:t>
            </w:r>
          </w:p>
        </w:tc>
        <w:tc>
          <w:tcPr>
            <w:tcW w:w="1417" w:type="dxa"/>
            <w:shd w:val="clear" w:color="auto" w:fill="BCDABD"/>
            <w:vAlign w:val="center"/>
          </w:tcPr>
          <w:p w14:paraId="6DF246D7" w14:textId="77777777" w:rsidR="0068631F" w:rsidRPr="004E73C1" w:rsidRDefault="000362BB" w:rsidP="001157F8">
            <w:pPr>
              <w:jc w:val="center"/>
              <w:rPr>
                <w:b/>
                <w:color w:val="000000" w:themeColor="text1"/>
                <w:sz w:val="20"/>
              </w:rPr>
            </w:pPr>
            <w:r w:rsidRPr="004E73C1">
              <w:rPr>
                <w:b/>
                <w:color w:val="000000" w:themeColor="text1"/>
                <w:sz w:val="20"/>
              </w:rPr>
              <w:t>OUTCOME</w:t>
            </w:r>
          </w:p>
        </w:tc>
      </w:tr>
      <w:tr w:rsidR="00A70F07" w14:paraId="165B3380" w14:textId="77777777" w:rsidTr="001157F8">
        <w:tc>
          <w:tcPr>
            <w:tcW w:w="1705" w:type="dxa"/>
            <w:shd w:val="clear" w:color="auto" w:fill="DFEDDF"/>
          </w:tcPr>
          <w:p w14:paraId="1A21E8DE" w14:textId="77777777" w:rsidR="00A70F07" w:rsidRPr="008D32D4" w:rsidRDefault="000362BB" w:rsidP="001157F8">
            <w:pPr>
              <w:rPr>
                <w:b/>
                <w:sz w:val="20"/>
              </w:rPr>
            </w:pPr>
            <w:r w:rsidRPr="008D32D4">
              <w:rPr>
                <w:b/>
                <w:sz w:val="20"/>
              </w:rPr>
              <w:t>GEOGRAPHICAL SPACE</w:t>
            </w:r>
          </w:p>
        </w:tc>
        <w:tc>
          <w:tcPr>
            <w:tcW w:w="2160" w:type="dxa"/>
          </w:tcPr>
          <w:p w14:paraId="21EF4D8A" w14:textId="77777777" w:rsidR="00A70F07" w:rsidRDefault="00A70F07" w:rsidP="001157F8">
            <w:pPr>
              <w:rPr>
                <w:sz w:val="20"/>
                <w:szCs w:val="20"/>
              </w:rPr>
            </w:pPr>
            <w:r>
              <w:rPr>
                <w:sz w:val="20"/>
                <w:szCs w:val="20"/>
              </w:rPr>
              <w:t>Demarcates the area to facilitate the in-situ conservation of biodiversity.</w:t>
            </w:r>
          </w:p>
        </w:tc>
        <w:sdt>
          <w:sdtPr>
            <w:rPr>
              <w:sz w:val="20"/>
              <w:szCs w:val="20"/>
            </w:rPr>
            <w:alias w:val="Geographical Space"/>
            <w:tag w:val="Geographical Space"/>
            <w:id w:val="-1275169052"/>
            <w:placeholder>
              <w:docPart w:val="257804CE9CB34576A0CCC6CA07E1B744"/>
            </w:placeholder>
            <w:dropDownList>
              <w:listItem w:displayText="Choose an item" w:value="Choose an item"/>
              <w:listItem w:displayText="A. The geographical space has clearly defined and agreed-upon borders." w:value="A. The geographical space has clearly defined and agreed-upon borders."/>
              <w:listItem w:displayText="B. The geographical space is intended to be clearly defined but may not be easily or widely recognizable. " w:value="B. The geographical space is intended to be clearly defined but may not be easily or widely recognizable. "/>
              <w:listItem w:displayText="C. The geographical space is not clearly defined. " w:value="C. The geographical space is not clearly defined. "/>
            </w:dropDownList>
          </w:sdtPr>
          <w:sdtEndPr/>
          <w:sdtContent>
            <w:tc>
              <w:tcPr>
                <w:tcW w:w="1890" w:type="dxa"/>
                <w:shd w:val="clear" w:color="auto" w:fill="auto"/>
              </w:tcPr>
              <w:p w14:paraId="747E7D26" w14:textId="77777777" w:rsidR="00A70F07" w:rsidRPr="002B0ABB" w:rsidRDefault="0057527F" w:rsidP="001157F8">
                <w:pPr>
                  <w:rPr>
                    <w:sz w:val="20"/>
                    <w:szCs w:val="20"/>
                  </w:rPr>
                </w:pPr>
                <w:r>
                  <w:rPr>
                    <w:sz w:val="20"/>
                    <w:szCs w:val="20"/>
                  </w:rPr>
                  <w:t>A. The geographical space has clearly defined and agreed-upon borders.</w:t>
                </w:r>
              </w:p>
            </w:tc>
          </w:sdtContent>
        </w:sdt>
        <w:tc>
          <w:tcPr>
            <w:tcW w:w="5783" w:type="dxa"/>
          </w:tcPr>
          <w:sdt>
            <w:sdtPr>
              <w:rPr>
                <w:sz w:val="20"/>
                <w:szCs w:val="20"/>
              </w:rPr>
              <w:id w:val="-898890025"/>
              <w:placeholder>
                <w:docPart w:val="15E02AF070314EF292EF7A98DCCB9531"/>
              </w:placeholder>
            </w:sdtPr>
            <w:sdtEndPr/>
            <w:sdtContent>
              <w:p w14:paraId="339408BA" w14:textId="30ECE463" w:rsidR="00E04C48" w:rsidRDefault="0057527F" w:rsidP="001157F8">
                <w:pPr>
                  <w:tabs>
                    <w:tab w:val="left" w:pos="4771"/>
                  </w:tabs>
                  <w:rPr>
                    <w:sz w:val="20"/>
                    <w:szCs w:val="20"/>
                  </w:rPr>
                </w:pPr>
                <w:r w:rsidRPr="001828BD">
                  <w:rPr>
                    <w:sz w:val="20"/>
                    <w:szCs w:val="20"/>
                  </w:rPr>
                  <w:t xml:space="preserve">The legal boundaries are </w:t>
                </w:r>
                <w:r w:rsidR="00A816A1">
                  <w:rPr>
                    <w:sz w:val="20"/>
                    <w:szCs w:val="20"/>
                  </w:rPr>
                  <w:t xml:space="preserve">clearly defined </w:t>
                </w:r>
                <w:r w:rsidRPr="001828BD">
                  <w:rPr>
                    <w:sz w:val="20"/>
                    <w:szCs w:val="20"/>
                  </w:rPr>
                  <w:t xml:space="preserve">on the land titles. A shapefile further depicts the </w:t>
                </w:r>
                <w:r>
                  <w:rPr>
                    <w:sz w:val="20"/>
                    <w:szCs w:val="20"/>
                  </w:rPr>
                  <w:t>NCC’s fee simple lands.</w:t>
                </w:r>
                <w:r w:rsidR="009708BE">
                  <w:rPr>
                    <w:sz w:val="20"/>
                    <w:szCs w:val="20"/>
                  </w:rPr>
                  <w:t xml:space="preserve"> </w:t>
                </w:r>
              </w:p>
            </w:sdtContent>
          </w:sdt>
          <w:p w14:paraId="511F8D07" w14:textId="77777777" w:rsidR="00E04C48" w:rsidRDefault="00E04C48" w:rsidP="001157F8">
            <w:pPr>
              <w:tabs>
                <w:tab w:val="left" w:pos="4771"/>
              </w:tabs>
              <w:rPr>
                <w:sz w:val="20"/>
                <w:szCs w:val="20"/>
              </w:rPr>
            </w:pPr>
          </w:p>
          <w:p w14:paraId="42722DFE" w14:textId="77777777" w:rsidR="00A70F07" w:rsidRPr="006748ED" w:rsidRDefault="006748ED" w:rsidP="001157F8">
            <w:pPr>
              <w:tabs>
                <w:tab w:val="left" w:pos="4771"/>
              </w:tabs>
              <w:rPr>
                <w:sz w:val="20"/>
                <w:szCs w:val="20"/>
              </w:rPr>
            </w:pPr>
            <w:r>
              <w:rPr>
                <w:sz w:val="20"/>
                <w:szCs w:val="20"/>
              </w:rPr>
              <w:tab/>
            </w:r>
          </w:p>
        </w:tc>
        <w:sdt>
          <w:sdtPr>
            <w:rPr>
              <w:sz w:val="20"/>
              <w:szCs w:val="20"/>
            </w:rPr>
            <w:alias w:val="Step 1 Outcomes"/>
            <w:tag w:val="Step 1 Outcome"/>
            <w:id w:val="1112712527"/>
            <w:placeholder>
              <w:docPart w:val="0F5DF13B9DCA4E8FBFC3A9D0F228A28F"/>
            </w:placeholder>
            <w:dropDownList>
              <w:listItem w:displayText="Choose an item" w:value="Choose an item"/>
              <w:listItem w:displayText="A. Clearly meets standard for PA or OECM" w:value="A. Clearly meets standard for PA or OECM"/>
              <w:listItem w:displayText="B. Meets Standard for PA or OECM (i.e meets intended effect of the criterion)" w:value="B. Meets Standard for PA or OECM (i.e meets intended effect of the criterion)"/>
              <w:listItem w:displayText="B. Does not meet standard for PA or OECM (i.e. does not meet intended effect of criterion)" w:value="B. Does not meet standard for PA or OECM (i.e. does not meet intended effect of criterion)"/>
              <w:listItem w:displayText="C. Does not meet Standard for either PA or OECM" w:value="C. Does not meet Standard for either PA or OECM"/>
            </w:dropDownList>
          </w:sdtPr>
          <w:sdtEndPr/>
          <w:sdtContent>
            <w:tc>
              <w:tcPr>
                <w:tcW w:w="1417" w:type="dxa"/>
              </w:tcPr>
              <w:p w14:paraId="315B4B0E" w14:textId="77777777" w:rsidR="00A70F07" w:rsidRPr="002B0ABB" w:rsidRDefault="0057527F" w:rsidP="001157F8">
                <w:pPr>
                  <w:rPr>
                    <w:sz w:val="20"/>
                    <w:szCs w:val="20"/>
                  </w:rPr>
                </w:pPr>
                <w:r>
                  <w:rPr>
                    <w:sz w:val="20"/>
                    <w:szCs w:val="20"/>
                  </w:rPr>
                  <w:t>A. Clearly meets standard for PA or OECM</w:t>
                </w:r>
              </w:p>
            </w:tc>
          </w:sdtContent>
        </w:sdt>
      </w:tr>
      <w:tr w:rsidR="0057527F" w14:paraId="679C983B" w14:textId="77777777" w:rsidTr="001157F8">
        <w:trPr>
          <w:trHeight w:val="692"/>
        </w:trPr>
        <w:tc>
          <w:tcPr>
            <w:tcW w:w="1705" w:type="dxa"/>
            <w:shd w:val="clear" w:color="auto" w:fill="DFEDDF"/>
          </w:tcPr>
          <w:p w14:paraId="43D3800E" w14:textId="77777777" w:rsidR="0057527F" w:rsidRPr="008D32D4" w:rsidRDefault="0057527F" w:rsidP="001157F8">
            <w:pPr>
              <w:rPr>
                <w:b/>
                <w:sz w:val="20"/>
              </w:rPr>
            </w:pPr>
            <w:r w:rsidRPr="008D32D4">
              <w:rPr>
                <w:b/>
                <w:sz w:val="20"/>
              </w:rPr>
              <w:t>EFFECTIVE MEANS – 1</w:t>
            </w:r>
          </w:p>
        </w:tc>
        <w:tc>
          <w:tcPr>
            <w:tcW w:w="2160" w:type="dxa"/>
            <w:vMerge w:val="restart"/>
          </w:tcPr>
          <w:p w14:paraId="23E468A9" w14:textId="77777777" w:rsidR="0057527F" w:rsidRDefault="0057527F" w:rsidP="001157F8">
            <w:pPr>
              <w:rPr>
                <w:sz w:val="20"/>
                <w:szCs w:val="20"/>
              </w:rPr>
            </w:pPr>
            <w:r>
              <w:rPr>
                <w:sz w:val="20"/>
                <w:szCs w:val="20"/>
              </w:rPr>
              <w:t>Activities incompatible with the in-situ conservation of biodiversity do not occur and compatible activities are effectively managed.</w:t>
            </w:r>
          </w:p>
        </w:tc>
        <w:sdt>
          <w:sdtPr>
            <w:rPr>
              <w:sz w:val="20"/>
              <w:szCs w:val="20"/>
            </w:rPr>
            <w:alias w:val="Effective Means 1"/>
            <w:tag w:val="Effective Means 1"/>
            <w:id w:val="-610511046"/>
            <w:placeholder>
              <w:docPart w:val="EBDC73C8BC9B4715BFAA92D0577A4A00"/>
            </w:placeholder>
            <w:dropDownList>
              <w:listItem w:displayText="Choose an item" w:value="Choose an item"/>
              <w:listItem w:displayText="A. The mechanism(s) provide(s) the ability to prevent incompatible activities and manage all other activities within the area, such that the in-situ conservation of biodiversity can be achieved" w:value="A. The mechanism(s) provide(s) the ability to prevent incompatible activities and manage all other activities within the area, such that the in-situ conservation of biodiversity can be achieved"/>
              <w:listItem w:displayText="B. The mechanism(s) provide(s) the ability to prevent, control and/or manage activities within the area such that the in-situ conservation of biodiversity can be achieved." w:value="B. The mechanism(s) provide(s) the ability to prevent, control and/or manage activities within the area such that the in-situ conservation of biodiversity can be achieved."/>
              <w:listItem w:displayText="C. The mechanism(s) does/do not provide sufficient ability to prevent and/or manage activities within the area that are likely to have impacts on biodiversity. " w:value="C. The mechanism(s) does/do not provide sufficient ability to prevent and/or manage activities within the area that are likely to have impacts on biodiversity. "/>
            </w:dropDownList>
          </w:sdtPr>
          <w:sdtEndPr/>
          <w:sdtContent>
            <w:tc>
              <w:tcPr>
                <w:tcW w:w="1890" w:type="dxa"/>
                <w:shd w:val="clear" w:color="auto" w:fill="auto"/>
              </w:tcPr>
              <w:p w14:paraId="0C8FF17E" w14:textId="27F7EA0E" w:rsidR="0057527F" w:rsidRPr="002B0ABB" w:rsidRDefault="009A63F6" w:rsidP="001157F8">
                <w:pPr>
                  <w:rPr>
                    <w:sz w:val="20"/>
                    <w:szCs w:val="20"/>
                  </w:rPr>
                </w:pPr>
                <w:r>
                  <w:rPr>
                    <w:sz w:val="20"/>
                    <w:szCs w:val="20"/>
                  </w:rPr>
                  <w:t>A. The mechanism(s) provide(s) the ability to prevent incompatible activities and manage all other activities within the area, such that the in-situ conservation of biodiversity can be achieved</w:t>
                </w:r>
              </w:p>
            </w:tc>
          </w:sdtContent>
        </w:sdt>
        <w:sdt>
          <w:sdtPr>
            <w:rPr>
              <w:sz w:val="20"/>
              <w:szCs w:val="20"/>
            </w:rPr>
            <w:id w:val="-1591698729"/>
            <w:placeholder>
              <w:docPart w:val="F2442BAEE8014C28ADC4D73426702E7D"/>
            </w:placeholder>
          </w:sdtPr>
          <w:sdtEndPr>
            <w:rPr>
              <w:sz w:val="22"/>
              <w:szCs w:val="22"/>
            </w:rPr>
          </w:sdtEndPr>
          <w:sdtContent>
            <w:sdt>
              <w:sdtPr>
                <w:rPr>
                  <w:sz w:val="20"/>
                  <w:szCs w:val="20"/>
                </w:rPr>
                <w:id w:val="871953213"/>
                <w:placeholder>
                  <w:docPart w:val="7235E6A0B6E641A0ADEB53905F9E9FE1"/>
                </w:placeholder>
              </w:sdtPr>
              <w:sdtEndPr>
                <w:rPr>
                  <w:sz w:val="22"/>
                  <w:szCs w:val="22"/>
                </w:rPr>
              </w:sdtEndPr>
              <w:sdtContent>
                <w:sdt>
                  <w:sdtPr>
                    <w:rPr>
                      <w:sz w:val="20"/>
                      <w:szCs w:val="20"/>
                    </w:rPr>
                    <w:id w:val="-244650980"/>
                    <w:placeholder>
                      <w:docPart w:val="E0CB52116EFC4EA19372BA18769C29D4"/>
                    </w:placeholder>
                  </w:sdtPr>
                  <w:sdtEndPr>
                    <w:rPr>
                      <w:sz w:val="22"/>
                      <w:szCs w:val="22"/>
                    </w:rPr>
                  </w:sdtEndPr>
                  <w:sdtContent>
                    <w:tc>
                      <w:tcPr>
                        <w:tcW w:w="5783" w:type="dxa"/>
                      </w:tcPr>
                      <w:p w14:paraId="29C96D6F" w14:textId="35536BCD" w:rsidR="000576A4" w:rsidRDefault="0057527F" w:rsidP="001157F8">
                        <w:pPr>
                          <w:rPr>
                            <w:bCs/>
                            <w:sz w:val="20"/>
                            <w:szCs w:val="20"/>
                          </w:rPr>
                        </w:pPr>
                        <w:r>
                          <w:rPr>
                            <w:sz w:val="20"/>
                            <w:szCs w:val="20"/>
                          </w:rPr>
                          <w:t xml:space="preserve">The </w:t>
                        </w:r>
                        <w:r w:rsidR="00066BBA">
                          <w:rPr>
                            <w:sz w:val="20"/>
                            <w:szCs w:val="20"/>
                          </w:rPr>
                          <w:t xml:space="preserve">property is owned in fee simple by NCC.  Other </w:t>
                        </w:r>
                        <w:r>
                          <w:rPr>
                            <w:sz w:val="20"/>
                            <w:szCs w:val="20"/>
                          </w:rPr>
                          <w:t xml:space="preserve">mechanisms that NCC uses to control and manage activities on their lands include: private ownership legislation and bylaws; legislation governing </w:t>
                        </w:r>
                        <w:r w:rsidR="00A816A1">
                          <w:rPr>
                            <w:sz w:val="20"/>
                            <w:szCs w:val="20"/>
                          </w:rPr>
                          <w:t xml:space="preserve">the purposes and activities for the </w:t>
                        </w:r>
                        <w:r>
                          <w:rPr>
                            <w:sz w:val="20"/>
                            <w:szCs w:val="20"/>
                          </w:rPr>
                          <w:t>charitable sector including but not limited to requirements un</w:t>
                        </w:r>
                        <w:r w:rsidR="004D0E96">
                          <w:rPr>
                            <w:sz w:val="20"/>
                            <w:szCs w:val="20"/>
                          </w:rPr>
                          <w:t>der</w:t>
                        </w:r>
                        <w:r>
                          <w:rPr>
                            <w:sz w:val="20"/>
                            <w:szCs w:val="20"/>
                          </w:rPr>
                          <w:t xml:space="preserve"> the Canadian Revenue Agency, organisational letters of incorporation, mission</w:t>
                        </w:r>
                        <w:r w:rsidR="004D0E96">
                          <w:rPr>
                            <w:sz w:val="20"/>
                            <w:szCs w:val="20"/>
                          </w:rPr>
                          <w:t xml:space="preserve"> statement.</w:t>
                        </w:r>
                        <w:r>
                          <w:rPr>
                            <w:sz w:val="20"/>
                            <w:szCs w:val="20"/>
                          </w:rPr>
                          <w:t xml:space="preserve"> Board and management </w:t>
                        </w:r>
                        <w:r w:rsidRPr="00886CEB">
                          <w:rPr>
                            <w:sz w:val="20"/>
                            <w:szCs w:val="20"/>
                          </w:rPr>
                          <w:t>policies</w:t>
                        </w:r>
                        <w:r w:rsidR="00841524">
                          <w:rPr>
                            <w:sz w:val="20"/>
                            <w:szCs w:val="20"/>
                          </w:rPr>
                          <w:t xml:space="preserve"> as well as a property management plan which outlines threats, conservation targets, permissible activities and required actions.</w:t>
                        </w:r>
                        <w:r w:rsidR="00A816A1">
                          <w:rPr>
                            <w:sz w:val="20"/>
                            <w:szCs w:val="20"/>
                          </w:rPr>
                          <w:t xml:space="preserve"> </w:t>
                        </w:r>
                        <w:r w:rsidR="000576A4">
                          <w:rPr>
                            <w:sz w:val="20"/>
                            <w:szCs w:val="20"/>
                          </w:rPr>
                          <w:t>Protection of the biodiversity values of the</w:t>
                        </w:r>
                        <w:r w:rsidR="00A816A1">
                          <w:rPr>
                            <w:sz w:val="20"/>
                            <w:szCs w:val="20"/>
                          </w:rPr>
                          <w:t xml:space="preserve"> site forms part of NCC’s Tall Grass Natural Areas Conservation Plan</w:t>
                        </w:r>
                        <w:r w:rsidR="000576A4">
                          <w:rPr>
                            <w:sz w:val="20"/>
                            <w:szCs w:val="20"/>
                          </w:rPr>
                          <w:t xml:space="preserve">.  The site follows the </w:t>
                        </w:r>
                        <w:r w:rsidR="000576A4" w:rsidRPr="006A4D91">
                          <w:rPr>
                            <w:rFonts w:eastAsia="Times New Roman" w:cstheme="minorHAnsi"/>
                            <w:bCs/>
                            <w:sz w:val="20"/>
                            <w:szCs w:val="20"/>
                          </w:rPr>
                          <w:t>Property Management Plan</w:t>
                        </w:r>
                        <w:r w:rsidR="000576A4" w:rsidRPr="006A4D91">
                          <w:rPr>
                            <w:rFonts w:eastAsia="Times New Roman" w:cstheme="minorHAnsi"/>
                            <w:bCs/>
                          </w:rPr>
                          <w:t xml:space="preserve"> </w:t>
                        </w:r>
                        <w:r w:rsidR="000576A4" w:rsidRPr="000576A4">
                          <w:rPr>
                            <w:bCs/>
                            <w:sz w:val="20"/>
                            <w:szCs w:val="20"/>
                          </w:rPr>
                          <w:t>f</w:t>
                        </w:r>
                        <w:r w:rsidR="006A4D91">
                          <w:rPr>
                            <w:bCs/>
                            <w:sz w:val="20"/>
                            <w:szCs w:val="20"/>
                          </w:rPr>
                          <w:t>o</w:t>
                        </w:r>
                        <w:r w:rsidR="000576A4" w:rsidRPr="000576A4">
                          <w:rPr>
                            <w:bCs/>
                            <w:sz w:val="20"/>
                            <w:szCs w:val="20"/>
                          </w:rPr>
                          <w:t>r the larger Manitoba Tall Grass Prairie Preserve</w:t>
                        </w:r>
                      </w:p>
                      <w:p w14:paraId="0CE9F549" w14:textId="05378FF4" w:rsidR="00C3722D" w:rsidRDefault="00C3722D" w:rsidP="001157F8">
                        <w:pPr>
                          <w:rPr>
                            <w:bCs/>
                            <w:sz w:val="20"/>
                            <w:szCs w:val="20"/>
                          </w:rPr>
                        </w:pPr>
                      </w:p>
                      <w:p w14:paraId="42BD8DA0" w14:textId="0A2D2516" w:rsidR="005D2667" w:rsidRDefault="005D2667" w:rsidP="001157F8">
                        <w:pPr>
                          <w:rPr>
                            <w:sz w:val="20"/>
                            <w:szCs w:val="20"/>
                          </w:rPr>
                        </w:pPr>
                        <w:r>
                          <w:rPr>
                            <w:sz w:val="20"/>
                            <w:szCs w:val="20"/>
                          </w:rPr>
                          <w:t xml:space="preserve"> Crown mineral rights have been withdrawn under the Mines and Minerals Act but Manitoba Department of Innovation Energy and Mines could still issue oil and gas dispositions.  However, there are no known reserves in the area.</w:t>
                        </w:r>
                      </w:p>
                      <w:p w14:paraId="3F9A3698" w14:textId="6AD7E76E" w:rsidR="00C3722D" w:rsidRDefault="00C3722D" w:rsidP="001157F8">
                        <w:pPr>
                          <w:rPr>
                            <w:bCs/>
                            <w:sz w:val="20"/>
                            <w:szCs w:val="20"/>
                          </w:rPr>
                        </w:pPr>
                      </w:p>
                      <w:p w14:paraId="14ECB674" w14:textId="03E60723" w:rsidR="0057527F" w:rsidRPr="009708BE" w:rsidRDefault="005D2667" w:rsidP="001157F8">
                        <w:pPr>
                          <w:rPr>
                            <w:sz w:val="20"/>
                            <w:szCs w:val="20"/>
                          </w:rPr>
                        </w:pPr>
                        <w:r>
                          <w:rPr>
                            <w:sz w:val="20"/>
                            <w:szCs w:val="20"/>
                          </w:rPr>
                          <w:t>Issuing oil and gas disposition would go against the spirit of the 2004 MO, particularly as the Crown has withdrawn the mineral rights due to the ecological importance of the site.</w:t>
                        </w:r>
                      </w:p>
                    </w:tc>
                  </w:sdtContent>
                </w:sdt>
              </w:sdtContent>
            </w:sdt>
          </w:sdtContent>
        </w:sdt>
        <w:sdt>
          <w:sdtPr>
            <w:rPr>
              <w:sz w:val="20"/>
              <w:szCs w:val="20"/>
            </w:rPr>
            <w:alias w:val="Step 1 Outcomes"/>
            <w:tag w:val="Step 1 Outcome"/>
            <w:id w:val="1367028775"/>
            <w:placeholder>
              <w:docPart w:val="5F296B4859964F27968A831F189BB783"/>
            </w:placeholder>
            <w:dropDownList>
              <w:listItem w:displayText="Choose an item" w:value="Choose an item"/>
              <w:listItem w:displayText="A. Clearly meets standard for PA or OECM" w:value="A. Clearly meets standard for PA or OECM"/>
              <w:listItem w:displayText="B. Meets Standard for PA or OECM (i.e meets intended effect of the criterion)" w:value="B. Meets Standard for PA or OECM (i.e meets intended effect of the criterion)"/>
              <w:listItem w:displayText="B. Does not meet standard for PA or OECM (i.e. does not meet intended effect of criterion)" w:value="B. Does not meet standard for PA or OECM (i.e. does not meet intended effect of criterion)"/>
              <w:listItem w:displayText="C. Does not meet Standard for either PA or OECM" w:value="C. Does not meet Standard for either PA or OECM"/>
            </w:dropDownList>
          </w:sdtPr>
          <w:sdtEndPr/>
          <w:sdtContent>
            <w:tc>
              <w:tcPr>
                <w:tcW w:w="1417" w:type="dxa"/>
              </w:tcPr>
              <w:p w14:paraId="58203BA2" w14:textId="238EE0D4" w:rsidR="0057527F" w:rsidRPr="002B0ABB" w:rsidRDefault="009A63F6" w:rsidP="001157F8">
                <w:pPr>
                  <w:rPr>
                    <w:sz w:val="20"/>
                    <w:szCs w:val="20"/>
                  </w:rPr>
                </w:pPr>
                <w:r>
                  <w:rPr>
                    <w:sz w:val="20"/>
                    <w:szCs w:val="20"/>
                  </w:rPr>
                  <w:t>A. Clearly meets standard for PA or OECM</w:t>
                </w:r>
              </w:p>
            </w:tc>
          </w:sdtContent>
        </w:sdt>
      </w:tr>
      <w:tr w:rsidR="0057527F" w14:paraId="08326475" w14:textId="77777777" w:rsidTr="001157F8">
        <w:tc>
          <w:tcPr>
            <w:tcW w:w="1705" w:type="dxa"/>
            <w:shd w:val="clear" w:color="auto" w:fill="DFEDDF"/>
          </w:tcPr>
          <w:p w14:paraId="7D88FC3A" w14:textId="77777777" w:rsidR="0057527F" w:rsidRPr="008D32D4" w:rsidRDefault="0057527F" w:rsidP="001157F8">
            <w:pPr>
              <w:rPr>
                <w:b/>
                <w:sz w:val="20"/>
              </w:rPr>
            </w:pPr>
            <w:r w:rsidRPr="008D32D4">
              <w:rPr>
                <w:b/>
                <w:sz w:val="20"/>
              </w:rPr>
              <w:lastRenderedPageBreak/>
              <w:t>EFFECTIVE MEANS – 2</w:t>
            </w:r>
          </w:p>
        </w:tc>
        <w:tc>
          <w:tcPr>
            <w:tcW w:w="2160" w:type="dxa"/>
            <w:vMerge/>
          </w:tcPr>
          <w:p w14:paraId="0B413363" w14:textId="77777777" w:rsidR="0057527F" w:rsidRDefault="0057527F" w:rsidP="001157F8">
            <w:pPr>
              <w:rPr>
                <w:sz w:val="20"/>
                <w:szCs w:val="20"/>
              </w:rPr>
            </w:pPr>
          </w:p>
        </w:tc>
        <w:sdt>
          <w:sdtPr>
            <w:rPr>
              <w:sz w:val="20"/>
              <w:szCs w:val="20"/>
            </w:rPr>
            <w:alias w:val="Effective Means 2"/>
            <w:tag w:val="Effective Means 2"/>
            <w:id w:val="-1925405450"/>
            <w:placeholder>
              <w:docPart w:val="7097ADDC2C534613BD0A4CE63E846C2D"/>
            </w:placeholder>
            <w:dropDownList>
              <w:listItem w:displayText="Choose an item" w:value="Choose an item"/>
              <w:listItem w:displayText="A. The mechanism(s) compel(s) the authority(ies) to prohibit activities that are incompatible with the in-situ conservation of biodiversity. " w:value="A. The mechanism(s) compel(s) the authority(ies) to prohibit activities that are incompatible with the in-situ conservation of biodiversity. "/>
              <w:listItem w:displayText="B. The mechanism(s) does/do not compel the authority(ies) to prohibit activities incompatible with the in-situ conservation of biodiversity but   incompatible activities are not likely to occur." w:value="B. The mechanism(s) does/do not compel the authority(ies) to prohibit activities incompatible with the in-situ conservation of biodiversity but   incompatible activities are not likely to occur."/>
              <w:listItem w:displayText="C. The mechanism(s) does/do not compel the authority(ies) to prohibit activities incompatible with the in-situ conservation of biodiversity and/or incompatible activities are being allowed or are likely to occur." w:value="C. The mechanism(s) does/do not compel the authority(ies) to prohibit activities incompatible with the in-situ conservation of biodiversity and/or incompatible activities are being allowed or are likely to occur."/>
            </w:dropDownList>
          </w:sdtPr>
          <w:sdtEndPr/>
          <w:sdtContent>
            <w:tc>
              <w:tcPr>
                <w:tcW w:w="1890" w:type="dxa"/>
                <w:shd w:val="clear" w:color="auto" w:fill="auto"/>
              </w:tcPr>
              <w:p w14:paraId="5F5D093F" w14:textId="50CE455D" w:rsidR="0057527F" w:rsidRPr="002B0ABB" w:rsidRDefault="009A63F6" w:rsidP="001157F8">
                <w:pPr>
                  <w:rPr>
                    <w:sz w:val="20"/>
                    <w:szCs w:val="20"/>
                  </w:rPr>
                </w:pPr>
                <w:r>
                  <w:rPr>
                    <w:sz w:val="20"/>
                    <w:szCs w:val="20"/>
                  </w:rPr>
                  <w:t>B. The mechanism(s) does/do not compel the authority(ies) to prohibit activities incompatible with the in-situ conservation of biodiversity but   incompatible activities are not likely to occur.</w:t>
                </w:r>
              </w:p>
            </w:tc>
          </w:sdtContent>
        </w:sdt>
        <w:tc>
          <w:tcPr>
            <w:tcW w:w="5783" w:type="dxa"/>
          </w:tcPr>
          <w:p w14:paraId="4F3B6E87" w14:textId="5D9C3F53" w:rsidR="0057527F" w:rsidRPr="006278A6" w:rsidRDefault="004D0E96" w:rsidP="001157F8">
            <w:pPr>
              <w:rPr>
                <w:rFonts w:ascii="Arial" w:eastAsia="Times New Roman" w:hAnsi="Arial" w:cs="Arial"/>
                <w:color w:val="000000"/>
                <w:sz w:val="18"/>
                <w:szCs w:val="18"/>
              </w:rPr>
            </w:pPr>
            <w:r>
              <w:rPr>
                <w:sz w:val="20"/>
                <w:szCs w:val="20"/>
              </w:rPr>
              <w:t xml:space="preserve">There are no incompatible activities occurring on the property.  The mechanisms compel NCC to prohibit all activities that are incompatible with the conservation of biodiversity. </w:t>
            </w:r>
          </w:p>
        </w:tc>
        <w:sdt>
          <w:sdtPr>
            <w:rPr>
              <w:sz w:val="20"/>
              <w:szCs w:val="20"/>
            </w:rPr>
            <w:alias w:val="Step 1 Outcomes"/>
            <w:tag w:val="Step 1 Outcome"/>
            <w:id w:val="1272129310"/>
            <w:placeholder>
              <w:docPart w:val="01FB6495767E4442B9FA299A5CB91C62"/>
            </w:placeholder>
            <w:dropDownList>
              <w:listItem w:displayText="Choose an item" w:value="Choose an item"/>
              <w:listItem w:displayText="A. Clearly meets standard for PA or OECM" w:value="A. Clearly meets standard for PA or OECM"/>
              <w:listItem w:displayText="B. Meets Standard for PA or OECM (i.e meets intended effect of the criterion)" w:value="B. Meets Standard for PA or OECM (i.e meets intended effect of the criterion)"/>
              <w:listItem w:displayText="B. Does not meet standard for PA or OECM (i.e. does not meet intended effect of criterion)" w:value="B. Does not meet standard for PA or OECM (i.e. does not meet intended effect of criterion)"/>
              <w:listItem w:displayText="C. Does not meet Standard for either PA or OECM" w:value="C. Does not meet Standard for either PA or OECM"/>
            </w:dropDownList>
          </w:sdtPr>
          <w:sdtEndPr/>
          <w:sdtContent>
            <w:tc>
              <w:tcPr>
                <w:tcW w:w="1417" w:type="dxa"/>
              </w:tcPr>
              <w:p w14:paraId="360C129A" w14:textId="241F37DA" w:rsidR="0057527F" w:rsidRPr="002B0ABB" w:rsidRDefault="009A63F6" w:rsidP="001157F8">
                <w:pPr>
                  <w:rPr>
                    <w:sz w:val="20"/>
                    <w:szCs w:val="20"/>
                  </w:rPr>
                </w:pPr>
                <w:r>
                  <w:rPr>
                    <w:sz w:val="20"/>
                    <w:szCs w:val="20"/>
                  </w:rPr>
                  <w:t>B. Meets Standard for PA or OECM (i.e meets intended effect of the criterion)</w:t>
                </w:r>
              </w:p>
            </w:tc>
          </w:sdtContent>
        </w:sdt>
      </w:tr>
      <w:tr w:rsidR="0057527F" w14:paraId="56976306" w14:textId="77777777" w:rsidTr="001157F8">
        <w:tc>
          <w:tcPr>
            <w:tcW w:w="1705" w:type="dxa"/>
            <w:shd w:val="clear" w:color="auto" w:fill="DFEDDF"/>
          </w:tcPr>
          <w:p w14:paraId="10448D10" w14:textId="77777777" w:rsidR="0057527F" w:rsidRPr="008D32D4" w:rsidRDefault="0057527F" w:rsidP="001157F8">
            <w:pPr>
              <w:rPr>
                <w:b/>
                <w:sz w:val="20"/>
              </w:rPr>
            </w:pPr>
            <w:r w:rsidRPr="008D32D4">
              <w:rPr>
                <w:b/>
                <w:sz w:val="20"/>
              </w:rPr>
              <w:t>LONG TERM</w:t>
            </w:r>
          </w:p>
        </w:tc>
        <w:tc>
          <w:tcPr>
            <w:tcW w:w="2160" w:type="dxa"/>
          </w:tcPr>
          <w:p w14:paraId="30E446E6" w14:textId="77777777" w:rsidR="0057527F" w:rsidRDefault="0057527F" w:rsidP="001157F8">
            <w:pPr>
              <w:rPr>
                <w:sz w:val="20"/>
                <w:szCs w:val="20"/>
              </w:rPr>
            </w:pPr>
            <w:r>
              <w:rPr>
                <w:sz w:val="20"/>
                <w:szCs w:val="20"/>
              </w:rPr>
              <w:t>The area is permanently protected or conserved and not easily reversed.</w:t>
            </w:r>
          </w:p>
        </w:tc>
        <w:sdt>
          <w:sdtPr>
            <w:rPr>
              <w:sz w:val="20"/>
              <w:szCs w:val="20"/>
            </w:rPr>
            <w:alias w:val="Long term"/>
            <w:tag w:val="Long term"/>
            <w:id w:val="-1146656104"/>
            <w:placeholder>
              <w:docPart w:val="2889BA6E6AB040F0A7B70E40D71402EE"/>
            </w:placeholder>
            <w:dropDownList>
              <w:listItem w:displayText="Choose an item" w:value="Choose an item"/>
              <w:listItem w:displayText="A. The mechanism(s) is/are intended to be in effect for the long term and not easily reversed." w:value="A. The mechanism(s) is/are intended to be in effect for the long term and not easily reversed."/>
              <w:listItem w:displayText="B. The mechanism(s) is/are expected to be in effect for the long term and not easily reversed. " w:value="B. The mechanism(s) is/are expected to be in effect for the long term and not easily reversed. "/>
              <w:listItem w:displayText="C. The mechanism(s) is/are not intended or expected to be in effect for the long term, or may be easily reversed." w:value="C. The mechanism(s) is/are not intended or expected to be in effect for the long term, or may be easily reversed."/>
            </w:dropDownList>
          </w:sdtPr>
          <w:sdtEndPr/>
          <w:sdtContent>
            <w:tc>
              <w:tcPr>
                <w:tcW w:w="1890" w:type="dxa"/>
                <w:shd w:val="clear" w:color="auto" w:fill="auto"/>
              </w:tcPr>
              <w:p w14:paraId="4080C636" w14:textId="77777777" w:rsidR="0057527F" w:rsidRPr="002B0ABB" w:rsidRDefault="002925F0" w:rsidP="001157F8">
                <w:pPr>
                  <w:rPr>
                    <w:sz w:val="20"/>
                    <w:szCs w:val="20"/>
                  </w:rPr>
                </w:pPr>
                <w:r>
                  <w:rPr>
                    <w:sz w:val="20"/>
                    <w:szCs w:val="20"/>
                  </w:rPr>
                  <w:t>A. The mechanism(s) is/are intended to be in effect for the long term and not easily reversed.</w:t>
                </w:r>
              </w:p>
            </w:tc>
          </w:sdtContent>
        </w:sdt>
        <w:tc>
          <w:tcPr>
            <w:tcW w:w="5783" w:type="dxa"/>
          </w:tcPr>
          <w:p w14:paraId="2740EB99" w14:textId="51AC7B2D" w:rsidR="0057527F" w:rsidRPr="002B0ABB" w:rsidRDefault="002925F0" w:rsidP="001157F8">
            <w:pPr>
              <w:rPr>
                <w:sz w:val="20"/>
                <w:szCs w:val="20"/>
              </w:rPr>
            </w:pPr>
            <w:r w:rsidRPr="00A80209">
              <w:rPr>
                <w:sz w:val="20"/>
                <w:szCs w:val="20"/>
              </w:rPr>
              <w:t xml:space="preserve">NCC’s mission, letters of incorporation and management plans all intend long term protection of biodiversity. </w:t>
            </w:r>
            <w:r w:rsidR="00662754" w:rsidRPr="00A80209">
              <w:rPr>
                <w:sz w:val="20"/>
                <w:szCs w:val="20"/>
              </w:rPr>
              <w:t>See Annex p 2, 7</w:t>
            </w:r>
          </w:p>
        </w:tc>
        <w:sdt>
          <w:sdtPr>
            <w:rPr>
              <w:sz w:val="20"/>
              <w:szCs w:val="20"/>
            </w:rPr>
            <w:alias w:val="Step 1 Outcomes"/>
            <w:tag w:val="Step 1 Outcome"/>
            <w:id w:val="1785155512"/>
            <w:placeholder>
              <w:docPart w:val="C56C175851AD405EBABC78CBEEFF518A"/>
            </w:placeholder>
            <w:dropDownList>
              <w:listItem w:displayText="Choose an item" w:value="Choose an item"/>
              <w:listItem w:displayText="A. Clearly meets standard for PA or OECM" w:value="A. Clearly meets standard for PA or OECM"/>
              <w:listItem w:displayText="B. Meets Standard for PA or OECM (i.e meets intended effect of the criterion)" w:value="B. Meets Standard for PA or OECM (i.e meets intended effect of the criterion)"/>
              <w:listItem w:displayText="B. Does not meet standard for PA or OECM (i.e. does not meet intended effect of criterion)" w:value="B. Does not meet standard for PA or OECM (i.e. does not meet intended effect of criterion)"/>
              <w:listItem w:displayText="C. Does not meet Standard for either PA or OECM" w:value="C. Does not meet Standard for either PA or OECM"/>
            </w:dropDownList>
          </w:sdtPr>
          <w:sdtEndPr/>
          <w:sdtContent>
            <w:tc>
              <w:tcPr>
                <w:tcW w:w="1417" w:type="dxa"/>
              </w:tcPr>
              <w:p w14:paraId="009B083B" w14:textId="77777777" w:rsidR="0057527F" w:rsidRPr="002B0ABB" w:rsidRDefault="002925F0" w:rsidP="001157F8">
                <w:pPr>
                  <w:rPr>
                    <w:sz w:val="20"/>
                    <w:szCs w:val="20"/>
                  </w:rPr>
                </w:pPr>
                <w:r>
                  <w:rPr>
                    <w:sz w:val="20"/>
                    <w:szCs w:val="20"/>
                  </w:rPr>
                  <w:t>A. Clearly meets standard for PA or OECM</w:t>
                </w:r>
              </w:p>
            </w:tc>
          </w:sdtContent>
        </w:sdt>
      </w:tr>
      <w:tr w:rsidR="0057527F" w14:paraId="15F927B7" w14:textId="77777777" w:rsidTr="001157F8">
        <w:tc>
          <w:tcPr>
            <w:tcW w:w="1705" w:type="dxa"/>
            <w:shd w:val="clear" w:color="auto" w:fill="DFEDDF"/>
          </w:tcPr>
          <w:p w14:paraId="08BEC1BD" w14:textId="77777777" w:rsidR="0057527F" w:rsidRPr="008D32D4" w:rsidRDefault="0057527F" w:rsidP="001157F8">
            <w:pPr>
              <w:rPr>
                <w:b/>
                <w:sz w:val="20"/>
              </w:rPr>
            </w:pPr>
            <w:r w:rsidRPr="008D32D4">
              <w:rPr>
                <w:b/>
                <w:sz w:val="20"/>
              </w:rPr>
              <w:t>TIMING</w:t>
            </w:r>
          </w:p>
        </w:tc>
        <w:tc>
          <w:tcPr>
            <w:tcW w:w="2160" w:type="dxa"/>
          </w:tcPr>
          <w:p w14:paraId="191B2576" w14:textId="77777777" w:rsidR="0057527F" w:rsidRDefault="0057527F" w:rsidP="001157F8">
            <w:pPr>
              <w:rPr>
                <w:sz w:val="20"/>
                <w:szCs w:val="20"/>
              </w:rPr>
            </w:pPr>
            <w:r>
              <w:rPr>
                <w:sz w:val="20"/>
                <w:szCs w:val="20"/>
              </w:rPr>
              <w:t>Biodiversity is protected or conserved year-round.</w:t>
            </w:r>
          </w:p>
        </w:tc>
        <w:sdt>
          <w:sdtPr>
            <w:rPr>
              <w:sz w:val="20"/>
              <w:szCs w:val="20"/>
            </w:rPr>
            <w:alias w:val="Timing"/>
            <w:tag w:val="Timing"/>
            <w:id w:val="1111014480"/>
            <w:placeholder>
              <w:docPart w:val="F8DF2E02AFFC4074B4C8C3C34CD49E47"/>
            </w:placeholder>
            <w:dropDownList>
              <w:listItem w:displayText="Choose an item" w:value="Choose an item"/>
              <w:listItem w:displayText="A. The mechanism(s) is/are in effect year-round" w:value="A. The mechanism(s) is/are in effect year-round"/>
              <w:listItem w:displayText="B. Seasonal mechanism(s) is/are combined with other mechanism(s) to result in the year-round in-situ conservation of biodiversity." w:value="B. Seasonal mechanism(s) is/are combined with other mechanism(s) to result in the year-round in-situ conservation of biodiversity."/>
              <w:listItem w:displayText="C. The mechanism(s) is/are not in effect year-round" w:value="C. The mechanism(s) is/are not in effect year-round"/>
            </w:dropDownList>
          </w:sdtPr>
          <w:sdtEndPr/>
          <w:sdtContent>
            <w:tc>
              <w:tcPr>
                <w:tcW w:w="1890" w:type="dxa"/>
                <w:shd w:val="clear" w:color="auto" w:fill="auto"/>
              </w:tcPr>
              <w:p w14:paraId="4178E361" w14:textId="77777777" w:rsidR="0057527F" w:rsidRPr="002B0ABB" w:rsidRDefault="002925F0" w:rsidP="001157F8">
                <w:pPr>
                  <w:rPr>
                    <w:sz w:val="20"/>
                    <w:szCs w:val="20"/>
                  </w:rPr>
                </w:pPr>
                <w:r>
                  <w:rPr>
                    <w:sz w:val="20"/>
                    <w:szCs w:val="20"/>
                  </w:rPr>
                  <w:t>A. The mechanism(s) is/are in effect year-round</w:t>
                </w:r>
              </w:p>
            </w:tc>
          </w:sdtContent>
        </w:sdt>
        <w:tc>
          <w:tcPr>
            <w:tcW w:w="5783" w:type="dxa"/>
          </w:tcPr>
          <w:p w14:paraId="55B7CCF7" w14:textId="2F30C9A8" w:rsidR="0057527F" w:rsidRPr="002B0ABB" w:rsidRDefault="002925F0" w:rsidP="001157F8">
            <w:pPr>
              <w:rPr>
                <w:sz w:val="20"/>
                <w:szCs w:val="20"/>
              </w:rPr>
            </w:pPr>
            <w:r>
              <w:rPr>
                <w:sz w:val="20"/>
                <w:szCs w:val="20"/>
              </w:rPr>
              <w:t>Mechanisms are in effect year</w:t>
            </w:r>
            <w:r w:rsidR="00A80209">
              <w:rPr>
                <w:sz w:val="20"/>
                <w:szCs w:val="20"/>
              </w:rPr>
              <w:t>-</w:t>
            </w:r>
            <w:r>
              <w:rPr>
                <w:sz w:val="20"/>
                <w:szCs w:val="20"/>
              </w:rPr>
              <w:t>round.</w:t>
            </w:r>
          </w:p>
        </w:tc>
        <w:sdt>
          <w:sdtPr>
            <w:rPr>
              <w:sz w:val="20"/>
              <w:szCs w:val="20"/>
            </w:rPr>
            <w:alias w:val="Step 1 Outcomes"/>
            <w:tag w:val="Step 1 Outcome"/>
            <w:id w:val="1796325098"/>
            <w:placeholder>
              <w:docPart w:val="2164DFDC60B34DD7A77E6FC5D6503E35"/>
            </w:placeholder>
            <w:dropDownList>
              <w:listItem w:displayText="Choose an item" w:value="Choose an item"/>
              <w:listItem w:displayText="A. Clearly meets standard for PA or OECM" w:value="A. Clearly meets standard for PA or OECM"/>
              <w:listItem w:displayText="B. Meets Standard for PA or OECM (i.e meets intended effect of the criterion)" w:value="B. Meets Standard for PA or OECM (i.e meets intended effect of the criterion)"/>
              <w:listItem w:displayText="B. Does not meet standard for PA or OECM (i.e. does not meet intended effect of criterion)" w:value="B. Does not meet standard for PA or OECM (i.e. does not meet intended effect of criterion)"/>
              <w:listItem w:displayText="C. Does not meet Standard for either PA or OECM" w:value="C. Does not meet Standard for either PA or OECM"/>
            </w:dropDownList>
          </w:sdtPr>
          <w:sdtEndPr/>
          <w:sdtContent>
            <w:tc>
              <w:tcPr>
                <w:tcW w:w="1417" w:type="dxa"/>
              </w:tcPr>
              <w:p w14:paraId="073EF993" w14:textId="77777777" w:rsidR="0057527F" w:rsidRPr="002B0ABB" w:rsidRDefault="002925F0" w:rsidP="001157F8">
                <w:pPr>
                  <w:rPr>
                    <w:sz w:val="20"/>
                    <w:szCs w:val="20"/>
                  </w:rPr>
                </w:pPr>
                <w:r>
                  <w:rPr>
                    <w:sz w:val="20"/>
                    <w:szCs w:val="20"/>
                  </w:rPr>
                  <w:t>A. Clearly meets standard for PA or OECM</w:t>
                </w:r>
              </w:p>
            </w:tc>
          </w:sdtContent>
        </w:sdt>
      </w:tr>
    </w:tbl>
    <w:p w14:paraId="12754A82" w14:textId="77777777" w:rsidR="00F978E1" w:rsidRDefault="00F978E1"/>
    <w:tbl>
      <w:tblPr>
        <w:tblStyle w:val="Grilledutableau"/>
        <w:tblW w:w="12955" w:type="dxa"/>
        <w:tblLayout w:type="fixed"/>
        <w:tblLook w:val="06A0" w:firstRow="1" w:lastRow="0" w:firstColumn="1" w:lastColumn="0" w:noHBand="1" w:noVBand="1"/>
      </w:tblPr>
      <w:tblGrid>
        <w:gridCol w:w="1705"/>
        <w:gridCol w:w="2093"/>
        <w:gridCol w:w="1980"/>
        <w:gridCol w:w="5760"/>
        <w:gridCol w:w="1417"/>
      </w:tblGrid>
      <w:tr w:rsidR="00281F3F" w:rsidRPr="000362BB" w14:paraId="052C392C" w14:textId="77777777" w:rsidTr="004E73C1">
        <w:trPr>
          <w:cantSplit/>
          <w:tblHeader/>
        </w:trPr>
        <w:tc>
          <w:tcPr>
            <w:tcW w:w="12955" w:type="dxa"/>
            <w:gridSpan w:val="5"/>
            <w:shd w:val="clear" w:color="auto" w:fill="006600"/>
          </w:tcPr>
          <w:p w14:paraId="0C67CCE6" w14:textId="77777777" w:rsidR="00281F3F" w:rsidRPr="000362BB" w:rsidRDefault="000362BB" w:rsidP="0068631F">
            <w:pPr>
              <w:rPr>
                <w:b/>
                <w:color w:val="FFFFFF" w:themeColor="background1"/>
                <w:sz w:val="24"/>
              </w:rPr>
            </w:pPr>
            <w:r w:rsidRPr="000362BB">
              <w:rPr>
                <w:b/>
                <w:color w:val="FFFFFF" w:themeColor="background1"/>
                <w:sz w:val="24"/>
              </w:rPr>
              <w:lastRenderedPageBreak/>
              <w:t>STEP 2: STANDARDS THAT FURTHER DEFINE AND DISTINGUISH BETWEEN PROTECTED AREAS AND OECMS</w:t>
            </w:r>
          </w:p>
        </w:tc>
      </w:tr>
      <w:tr w:rsidR="0068631F" w14:paraId="7E298249" w14:textId="77777777" w:rsidTr="004E73C1">
        <w:trPr>
          <w:cantSplit/>
          <w:tblHeader/>
        </w:trPr>
        <w:tc>
          <w:tcPr>
            <w:tcW w:w="1705" w:type="dxa"/>
            <w:shd w:val="clear" w:color="auto" w:fill="BCDABD"/>
            <w:vAlign w:val="center"/>
          </w:tcPr>
          <w:p w14:paraId="0C9A0782" w14:textId="77777777" w:rsidR="0068631F" w:rsidRPr="004E73C1" w:rsidRDefault="000362BB" w:rsidP="00EB58FF">
            <w:pPr>
              <w:rPr>
                <w:b/>
                <w:color w:val="000000" w:themeColor="text1"/>
                <w:sz w:val="20"/>
              </w:rPr>
            </w:pPr>
            <w:r w:rsidRPr="004E73C1">
              <w:rPr>
                <w:b/>
                <w:color w:val="000000" w:themeColor="text1"/>
                <w:sz w:val="20"/>
              </w:rPr>
              <w:t>CRITERIA:</w:t>
            </w:r>
          </w:p>
        </w:tc>
        <w:tc>
          <w:tcPr>
            <w:tcW w:w="2093" w:type="dxa"/>
            <w:shd w:val="clear" w:color="auto" w:fill="BCDABD"/>
            <w:vAlign w:val="center"/>
          </w:tcPr>
          <w:p w14:paraId="0C1EB463" w14:textId="77777777" w:rsidR="0068631F" w:rsidRPr="004E73C1" w:rsidRDefault="000362BB" w:rsidP="00EB58FF">
            <w:pPr>
              <w:jc w:val="center"/>
              <w:rPr>
                <w:b/>
                <w:color w:val="000000" w:themeColor="text1"/>
                <w:sz w:val="20"/>
              </w:rPr>
            </w:pPr>
            <w:r w:rsidRPr="004E73C1">
              <w:rPr>
                <w:b/>
                <w:color w:val="000000" w:themeColor="text1"/>
                <w:sz w:val="20"/>
              </w:rPr>
              <w:t>INTENDED EFFECT OF THE CRITERION</w:t>
            </w:r>
          </w:p>
        </w:tc>
        <w:tc>
          <w:tcPr>
            <w:tcW w:w="1980" w:type="dxa"/>
            <w:shd w:val="clear" w:color="auto" w:fill="BCDABD"/>
            <w:vAlign w:val="center"/>
          </w:tcPr>
          <w:p w14:paraId="10FAE93F" w14:textId="77777777" w:rsidR="0068631F" w:rsidRPr="004E73C1" w:rsidRDefault="000362BB" w:rsidP="00EB58FF">
            <w:pPr>
              <w:jc w:val="center"/>
              <w:rPr>
                <w:b/>
                <w:color w:val="000000" w:themeColor="text1"/>
                <w:sz w:val="20"/>
              </w:rPr>
            </w:pPr>
            <w:r w:rsidRPr="004E73C1">
              <w:rPr>
                <w:b/>
                <w:color w:val="000000" w:themeColor="text1"/>
                <w:sz w:val="20"/>
              </w:rPr>
              <w:t>SCREENING CHOICE</w:t>
            </w:r>
          </w:p>
        </w:tc>
        <w:tc>
          <w:tcPr>
            <w:tcW w:w="5760" w:type="dxa"/>
            <w:shd w:val="clear" w:color="auto" w:fill="BCDABD"/>
            <w:vAlign w:val="center"/>
          </w:tcPr>
          <w:p w14:paraId="04D2E0F8" w14:textId="77777777" w:rsidR="0068631F" w:rsidRPr="004E73C1" w:rsidRDefault="000362BB" w:rsidP="00EB58FF">
            <w:pPr>
              <w:jc w:val="center"/>
              <w:rPr>
                <w:b/>
                <w:color w:val="000000" w:themeColor="text1"/>
                <w:sz w:val="20"/>
              </w:rPr>
            </w:pPr>
            <w:r w:rsidRPr="004E73C1">
              <w:rPr>
                <w:b/>
                <w:color w:val="000000" w:themeColor="text1"/>
                <w:sz w:val="20"/>
              </w:rPr>
              <w:t>EVIDENCE-BASED RATIONALE:</w:t>
            </w:r>
          </w:p>
          <w:p w14:paraId="290D3DB9" w14:textId="77777777" w:rsidR="0068631F" w:rsidRPr="004E73C1" w:rsidRDefault="000362BB" w:rsidP="00EB58FF">
            <w:pPr>
              <w:jc w:val="center"/>
              <w:rPr>
                <w:b/>
                <w:color w:val="000000" w:themeColor="text1"/>
                <w:sz w:val="20"/>
              </w:rPr>
            </w:pPr>
            <w:r w:rsidRPr="004E73C1">
              <w:rPr>
                <w:b/>
                <w:color w:val="000000" w:themeColor="text1"/>
                <w:sz w:val="20"/>
              </w:rPr>
              <w:t>Rationale/evaluation of how area meets the intended effect of the criterion</w:t>
            </w:r>
          </w:p>
        </w:tc>
        <w:tc>
          <w:tcPr>
            <w:tcW w:w="1417" w:type="dxa"/>
            <w:shd w:val="clear" w:color="auto" w:fill="BCDABD"/>
            <w:vAlign w:val="center"/>
          </w:tcPr>
          <w:p w14:paraId="7C059B73" w14:textId="77777777" w:rsidR="0068631F" w:rsidRPr="004E73C1" w:rsidRDefault="000362BB" w:rsidP="00EB58FF">
            <w:pPr>
              <w:jc w:val="center"/>
              <w:rPr>
                <w:b/>
                <w:color w:val="000000" w:themeColor="text1"/>
                <w:sz w:val="20"/>
              </w:rPr>
            </w:pPr>
            <w:r w:rsidRPr="004E73C1">
              <w:rPr>
                <w:b/>
                <w:color w:val="000000" w:themeColor="text1"/>
                <w:sz w:val="20"/>
              </w:rPr>
              <w:t>OUTCOME</w:t>
            </w:r>
          </w:p>
        </w:tc>
      </w:tr>
      <w:tr w:rsidR="00A70F07" w14:paraId="798F2945" w14:textId="77777777" w:rsidTr="00D41ED8">
        <w:trPr>
          <w:cantSplit/>
        </w:trPr>
        <w:tc>
          <w:tcPr>
            <w:tcW w:w="1705" w:type="dxa"/>
            <w:shd w:val="clear" w:color="auto" w:fill="DFEDDF"/>
          </w:tcPr>
          <w:p w14:paraId="19781FEF" w14:textId="77777777" w:rsidR="00A70F07" w:rsidRPr="000362BB" w:rsidRDefault="000362BB" w:rsidP="00A76C97">
            <w:pPr>
              <w:rPr>
                <w:b/>
                <w:sz w:val="20"/>
              </w:rPr>
            </w:pPr>
            <w:r w:rsidRPr="000362BB">
              <w:rPr>
                <w:b/>
                <w:sz w:val="20"/>
              </w:rPr>
              <w:t>PRIMACY OF OBJECTIVES</w:t>
            </w:r>
          </w:p>
        </w:tc>
        <w:tc>
          <w:tcPr>
            <w:tcW w:w="2093" w:type="dxa"/>
          </w:tcPr>
          <w:p w14:paraId="306DDF94" w14:textId="77777777" w:rsidR="00A70F07" w:rsidRDefault="00A70F07" w:rsidP="00A70F07">
            <w:pPr>
              <w:rPr>
                <w:sz w:val="20"/>
                <w:szCs w:val="20"/>
              </w:rPr>
            </w:pPr>
            <w:r>
              <w:rPr>
                <w:sz w:val="20"/>
                <w:szCs w:val="20"/>
              </w:rPr>
              <w:t>Objectives are such that they result in the in-situ conservation of biodiversity.</w:t>
            </w:r>
          </w:p>
        </w:tc>
        <w:sdt>
          <w:sdtPr>
            <w:rPr>
              <w:sz w:val="20"/>
              <w:szCs w:val="20"/>
            </w:rPr>
            <w:alias w:val="Primacy of Objectives"/>
            <w:tag w:val="Primacy of Objectives"/>
            <w:id w:val="752936492"/>
            <w:placeholder>
              <w:docPart w:val="36E229B4B50545A5A96DF2A0E541412A"/>
            </w:placeholder>
            <w:dropDownList>
              <w:listItem w:displayText="Choose an item" w:value="Choose an item"/>
              <w:listItem w:displayText="A. Conservation objectives are stated as primary and overriding of other objectives." w:value="A. Conservation objectives are stated as primary and overriding of other objectives."/>
              <w:listItem w:displayText="B. Based on evident intent (e.g., management intent, stated or implied conservation objectives, allowable and prohibited activities), conservation objectives are primary and overriding, or are given priority when there is conflict among objectives." w:value="B. Based on evident intent (e.g., management intent, stated or implied conservation objectives, allowable and prohibited activities), conservation objectives are primary and overriding, or are given priority when there is conflict among objectives."/>
              <w:listItem w:displayText="C. Primary and overriding objectives are clear and not in conflict with the in-situ conservation of biodiversity. " w:value="C. Primary and overriding objectives are clear and not in conflict with the in-situ conservation of biodiversity. "/>
              <w:listItem w:displayText="D. Based on evident intent (e.g., management intent, stated or implied objectives, allowable and prohibited activities), primary and overriding objectives are not expected to result in adverse impacts on the in-situ conservation of biodiversity." w:value="D. Based on evident intent (e.g., management intent, stated or implied objectives, allowable and prohibited activities), primary and overriding objectives are not expected to result in adverse impacts on the in-situ conservation of biodiversity."/>
              <w:listItem w:displayText="E. Based on evident intent the in-situ conservation of biodiversity is likely to be compromised by conflicting objectives, or objectives do not exist. " w:value="E. Based on evident intent the in-situ conservation of biodiversity is likely to be compromised by conflicting objectives, or objectives do not exist. "/>
            </w:dropDownList>
          </w:sdtPr>
          <w:sdtEndPr/>
          <w:sdtContent>
            <w:tc>
              <w:tcPr>
                <w:tcW w:w="1980" w:type="dxa"/>
                <w:shd w:val="clear" w:color="auto" w:fill="auto"/>
              </w:tcPr>
              <w:p w14:paraId="0226FCBF" w14:textId="77777777" w:rsidR="00A70F07" w:rsidRPr="002B0ABB" w:rsidRDefault="002925F0" w:rsidP="00A70F07">
                <w:pPr>
                  <w:rPr>
                    <w:sz w:val="20"/>
                    <w:szCs w:val="20"/>
                  </w:rPr>
                </w:pPr>
                <w:r>
                  <w:rPr>
                    <w:sz w:val="20"/>
                    <w:szCs w:val="20"/>
                  </w:rPr>
                  <w:t>A. Conservation objectives are stated as primary and overriding of other objectives.</w:t>
                </w:r>
              </w:p>
            </w:tc>
          </w:sdtContent>
        </w:sdt>
        <w:tc>
          <w:tcPr>
            <w:tcW w:w="5760" w:type="dxa"/>
          </w:tcPr>
          <w:p w14:paraId="1912C9CE" w14:textId="37E6FAA3" w:rsidR="002925F0" w:rsidRPr="00AB0EB7" w:rsidRDefault="002925F0" w:rsidP="001D123F">
            <w:pPr>
              <w:rPr>
                <w:sz w:val="20"/>
                <w:szCs w:val="20"/>
              </w:rPr>
            </w:pPr>
            <w:r w:rsidRPr="00AB0EB7">
              <w:rPr>
                <w:sz w:val="20"/>
                <w:szCs w:val="20"/>
              </w:rPr>
              <w:t xml:space="preserve">Based on the </w:t>
            </w:r>
            <w:r w:rsidRPr="00A80209">
              <w:rPr>
                <w:sz w:val="20"/>
                <w:szCs w:val="20"/>
              </w:rPr>
              <w:t>mission and values</w:t>
            </w:r>
            <w:r w:rsidRPr="00AB0EB7">
              <w:rPr>
                <w:sz w:val="20"/>
                <w:szCs w:val="20"/>
              </w:rPr>
              <w:t xml:space="preserve">, NCC protects areas of natural diversity for their intrinsic value, manages lands and waters for their natural values, and respects and promotes nature’s own processes. All objectives in the </w:t>
            </w:r>
            <w:r w:rsidR="00035A63" w:rsidRPr="00AB0EB7">
              <w:rPr>
                <w:sz w:val="20"/>
                <w:szCs w:val="20"/>
              </w:rPr>
              <w:t xml:space="preserve">NCC Tall Grass Prairie </w:t>
            </w:r>
            <w:r w:rsidRPr="00AB0EB7">
              <w:rPr>
                <w:sz w:val="20"/>
                <w:szCs w:val="20"/>
              </w:rPr>
              <w:t>N</w:t>
            </w:r>
            <w:r w:rsidR="005B7A68" w:rsidRPr="00AB0EB7">
              <w:rPr>
                <w:sz w:val="20"/>
                <w:szCs w:val="20"/>
              </w:rPr>
              <w:t xml:space="preserve">atural </w:t>
            </w:r>
            <w:r w:rsidRPr="00AB0EB7">
              <w:rPr>
                <w:sz w:val="20"/>
                <w:szCs w:val="20"/>
              </w:rPr>
              <w:t>A</w:t>
            </w:r>
            <w:r w:rsidR="005B7A68" w:rsidRPr="00AB0EB7">
              <w:rPr>
                <w:sz w:val="20"/>
                <w:szCs w:val="20"/>
              </w:rPr>
              <w:t xml:space="preserve">rea </w:t>
            </w:r>
            <w:r w:rsidRPr="00AB0EB7">
              <w:rPr>
                <w:sz w:val="20"/>
                <w:szCs w:val="20"/>
              </w:rPr>
              <w:t>C</w:t>
            </w:r>
            <w:r w:rsidR="005B7A68" w:rsidRPr="00AB0EB7">
              <w:rPr>
                <w:sz w:val="20"/>
                <w:szCs w:val="20"/>
              </w:rPr>
              <w:t xml:space="preserve">onservation </w:t>
            </w:r>
            <w:r w:rsidRPr="00AB0EB7">
              <w:rPr>
                <w:sz w:val="20"/>
                <w:szCs w:val="20"/>
              </w:rPr>
              <w:t>P</w:t>
            </w:r>
            <w:r w:rsidR="005B7A68" w:rsidRPr="00AB0EB7">
              <w:rPr>
                <w:sz w:val="20"/>
                <w:szCs w:val="20"/>
              </w:rPr>
              <w:t>lan</w:t>
            </w:r>
            <w:r w:rsidR="00402972" w:rsidRPr="00AB0EB7">
              <w:rPr>
                <w:sz w:val="20"/>
                <w:szCs w:val="20"/>
              </w:rPr>
              <w:t xml:space="preserve"> (NACP) </w:t>
            </w:r>
            <w:r w:rsidRPr="00AB0EB7">
              <w:rPr>
                <w:sz w:val="20"/>
                <w:szCs w:val="20"/>
              </w:rPr>
              <w:t>and P</w:t>
            </w:r>
            <w:r w:rsidR="005B7A68" w:rsidRPr="00AB0EB7">
              <w:rPr>
                <w:sz w:val="20"/>
                <w:szCs w:val="20"/>
              </w:rPr>
              <w:t xml:space="preserve">roperty </w:t>
            </w:r>
            <w:r w:rsidRPr="00AB0EB7">
              <w:rPr>
                <w:sz w:val="20"/>
                <w:szCs w:val="20"/>
              </w:rPr>
              <w:t>M</w:t>
            </w:r>
            <w:r w:rsidR="005B7A68" w:rsidRPr="00AB0EB7">
              <w:rPr>
                <w:sz w:val="20"/>
                <w:szCs w:val="20"/>
              </w:rPr>
              <w:t xml:space="preserve">anagement </w:t>
            </w:r>
            <w:r w:rsidRPr="00AB0EB7">
              <w:rPr>
                <w:sz w:val="20"/>
                <w:szCs w:val="20"/>
              </w:rPr>
              <w:t>P</w:t>
            </w:r>
            <w:r w:rsidR="005B7A68" w:rsidRPr="00AB0EB7">
              <w:rPr>
                <w:sz w:val="20"/>
                <w:szCs w:val="20"/>
              </w:rPr>
              <w:t>lan</w:t>
            </w:r>
            <w:r w:rsidR="00402972" w:rsidRPr="00AB0EB7">
              <w:rPr>
                <w:sz w:val="20"/>
                <w:szCs w:val="20"/>
              </w:rPr>
              <w:t xml:space="preserve"> (PMP)</w:t>
            </w:r>
            <w:r w:rsidRPr="00AB0EB7">
              <w:rPr>
                <w:sz w:val="20"/>
                <w:szCs w:val="20"/>
              </w:rPr>
              <w:t xml:space="preserve"> relate to conservation of biodiversity.</w:t>
            </w:r>
          </w:p>
        </w:tc>
        <w:sdt>
          <w:sdtPr>
            <w:rPr>
              <w:sz w:val="20"/>
              <w:szCs w:val="20"/>
            </w:rPr>
            <w:alias w:val="Step 2 Outcomes"/>
            <w:tag w:val="Step 2 Outcomes"/>
            <w:id w:val="-59174885"/>
            <w:placeholder>
              <w:docPart w:val="CDE786BC345842278DF511F0AF3FFBB5"/>
            </w:placeholder>
            <w:dropDownList>
              <w:listItem w:displayText="Choose an item" w:value="Choose an item"/>
              <w:listItem w:displayText="A. Clearly meets standard for PA" w:value="A. Clearly meets standard for PA"/>
              <w:listItem w:displayText="B. Meets standard for PA (i.e intended effect of the criterion)" w:value="B. Meets standard for PA (i.e intended effect of the criterion)"/>
              <w:listItem w:displayText="B. Does not meet standard for PA (i.e does not meet intended effect of the criterion)" w:value="B. Does not meet standard for PA (i.e does not meet intended effect of the criterion)"/>
              <w:listItem w:displayText="C. Clearly meets standard for OECM (i.e. intended effect of criterion)" w:value="C. Clearly meets standard for OECM (i.e. intended effect of criterion)"/>
              <w:listItem w:displayText="D. Meets standard for OECM (i.e. intended effect of criterion)" w:value="D. Meets standard for OECM (i.e. intended effect of criterion)"/>
              <w:listItem w:displayText="D. Does not meet standard for OECM (i.e does not meet intended effect of the criterion)" w:value="D. Does not meet standard for OECM (i.e does not meet intended effect of the criterion)"/>
              <w:listItem w:displayText="E. Does not meet Standard for PA or OECM" w:value="E. Does not meet Standard for PA or OECM"/>
            </w:dropDownList>
          </w:sdtPr>
          <w:sdtEndPr/>
          <w:sdtContent>
            <w:tc>
              <w:tcPr>
                <w:tcW w:w="1417" w:type="dxa"/>
              </w:tcPr>
              <w:p w14:paraId="00D4AA1F" w14:textId="77777777" w:rsidR="00A70F07" w:rsidRPr="002B0ABB" w:rsidRDefault="002925F0" w:rsidP="00A70F07">
                <w:pPr>
                  <w:rPr>
                    <w:sz w:val="20"/>
                    <w:szCs w:val="20"/>
                  </w:rPr>
                </w:pPr>
                <w:r>
                  <w:rPr>
                    <w:sz w:val="20"/>
                    <w:szCs w:val="20"/>
                  </w:rPr>
                  <w:t>A. Clearly meets standard for PA</w:t>
                </w:r>
              </w:p>
            </w:tc>
          </w:sdtContent>
        </w:sdt>
      </w:tr>
      <w:tr w:rsidR="001D123F" w14:paraId="1332617F" w14:textId="77777777" w:rsidTr="00D41ED8">
        <w:trPr>
          <w:cantSplit/>
        </w:trPr>
        <w:tc>
          <w:tcPr>
            <w:tcW w:w="1705" w:type="dxa"/>
            <w:shd w:val="clear" w:color="auto" w:fill="DFEDDF"/>
          </w:tcPr>
          <w:p w14:paraId="042F3D3F" w14:textId="77777777" w:rsidR="001D123F" w:rsidRPr="000362BB" w:rsidRDefault="000362BB" w:rsidP="001D123F">
            <w:pPr>
              <w:rPr>
                <w:b/>
                <w:sz w:val="20"/>
              </w:rPr>
            </w:pPr>
            <w:r w:rsidRPr="000362BB">
              <w:rPr>
                <w:b/>
                <w:sz w:val="20"/>
              </w:rPr>
              <w:t>SCOPE OF OBJECTIVES</w:t>
            </w:r>
          </w:p>
        </w:tc>
        <w:tc>
          <w:tcPr>
            <w:tcW w:w="2093" w:type="dxa"/>
          </w:tcPr>
          <w:p w14:paraId="234D5E99" w14:textId="77777777" w:rsidR="001D123F" w:rsidRDefault="001D123F" w:rsidP="001D123F">
            <w:pPr>
              <w:rPr>
                <w:sz w:val="20"/>
                <w:szCs w:val="20"/>
              </w:rPr>
            </w:pPr>
            <w:r>
              <w:rPr>
                <w:sz w:val="20"/>
                <w:szCs w:val="20"/>
              </w:rPr>
              <w:t>Objectives have sufficient scope to result in the in-situ conservation of biodiversity.</w:t>
            </w:r>
          </w:p>
        </w:tc>
        <w:sdt>
          <w:sdtPr>
            <w:rPr>
              <w:sz w:val="20"/>
              <w:szCs w:val="20"/>
            </w:rPr>
            <w:alias w:val="Scope of Objectives"/>
            <w:tag w:val="Scope of Objectives"/>
            <w:id w:val="123195667"/>
            <w:placeholder>
              <w:docPart w:val="F73EEFD01F464B4AA89CD25059646871"/>
            </w:placeholder>
            <w:dropDownList>
              <w:listItem w:displayText="Choose an item" w:value="Choose an item"/>
              <w:listItem w:displayText="A. The objectives are for the in-situ conservation of biodiversity as a whole, or for indigenous values accomplished through the in-situ conservation of biodiversity." w:value="A. The objectives are for the in-situ conservation of biodiversity as a whole, or for indigenous values accomplished through the in-situ conservation of biodiversity."/>
              <w:listItem w:displayText="B. The objectives are for the in-situ conservation of a subset of biodiversity or indigenous values, such as particular species or habitats, accomplished through the in-situ conservation of biodiversity." w:value="B. The objectives are for the in-situ conservation of a subset of biodiversity or indigenous values, such as particular species or habitats, accomplished through the in-situ conservation of biodiversity."/>
              <w:listItem w:displayText="C. The area has objectives consistent with, whether intentionally or otherwise, the in-situ conservation of biodiversity. " w:value="C. The area has objectives consistent with, whether intentionally or otherwise, the in-situ conservation of biodiversity. "/>
              <w:listItem w:displayText="D. Even though biodiversity conservation is not necessarily a management objective, the area delivers in-situ conservation of biodiversity as a by-product of management. " w:value="D. Even though biodiversity conservation is not necessarily a management objective, the area delivers in-situ conservation of biodiversity as a by-product of management. "/>
              <w:listItem w:displayText="E. The objectives are neither for, nor consistent with, the in-situ conservation of biodiversity; or objectives do not exist." w:value="E. The objectives are neither for, nor consistent with, the in-situ conservation of biodiversity; or objectives do not exist."/>
            </w:dropDownList>
          </w:sdtPr>
          <w:sdtEndPr/>
          <w:sdtContent>
            <w:tc>
              <w:tcPr>
                <w:tcW w:w="1980" w:type="dxa"/>
                <w:shd w:val="clear" w:color="auto" w:fill="auto"/>
              </w:tcPr>
              <w:p w14:paraId="6A32DCB6" w14:textId="77777777" w:rsidR="001D123F" w:rsidRPr="002B0ABB" w:rsidRDefault="002925F0" w:rsidP="001D123F">
                <w:pPr>
                  <w:rPr>
                    <w:sz w:val="20"/>
                    <w:szCs w:val="20"/>
                  </w:rPr>
                </w:pPr>
                <w:r>
                  <w:rPr>
                    <w:sz w:val="20"/>
                    <w:szCs w:val="20"/>
                  </w:rPr>
                  <w:t>A. The objectives are for the in-situ conservation of biodiversity as a whole, or for indigenous values accomplished through the in-situ conservation of biodiversity.</w:t>
                </w:r>
              </w:p>
            </w:tc>
          </w:sdtContent>
        </w:sdt>
        <w:tc>
          <w:tcPr>
            <w:tcW w:w="5760" w:type="dxa"/>
          </w:tcPr>
          <w:p w14:paraId="0EBA5FA5" w14:textId="4E523144" w:rsidR="001D123F" w:rsidRPr="00AB0EB7" w:rsidRDefault="002925F0" w:rsidP="00402972">
            <w:pPr>
              <w:rPr>
                <w:rFonts w:eastAsia="Times New Roman" w:cstheme="minorHAnsi"/>
                <w:color w:val="000000"/>
                <w:sz w:val="20"/>
                <w:szCs w:val="20"/>
                <w:lang w:val="en-US"/>
              </w:rPr>
            </w:pPr>
            <w:r w:rsidRPr="00AB0EB7">
              <w:rPr>
                <w:rFonts w:eastAsia="Times New Roman" w:cstheme="minorHAnsi"/>
                <w:color w:val="000000"/>
                <w:sz w:val="20"/>
                <w:szCs w:val="20"/>
                <w:lang w:val="en-US"/>
              </w:rPr>
              <w:t xml:space="preserve">The </w:t>
            </w:r>
            <w:r w:rsidRPr="00A80209">
              <w:rPr>
                <w:rFonts w:eastAsia="Times New Roman" w:cstheme="minorHAnsi"/>
                <w:color w:val="000000"/>
                <w:sz w:val="20"/>
                <w:szCs w:val="20"/>
                <w:lang w:val="en-US"/>
              </w:rPr>
              <w:t>site objectives</w:t>
            </w:r>
            <w:r w:rsidRPr="00AB0EB7">
              <w:rPr>
                <w:rFonts w:eastAsia="Times New Roman" w:cstheme="minorHAnsi"/>
                <w:color w:val="000000"/>
                <w:sz w:val="20"/>
                <w:szCs w:val="20"/>
                <w:lang w:val="en-US"/>
              </w:rPr>
              <w:t xml:space="preserve"> are for the conservation of biodiversity as a whole</w:t>
            </w:r>
            <w:r w:rsidR="00A80209">
              <w:rPr>
                <w:rFonts w:eastAsia="Times New Roman" w:cstheme="minorHAnsi"/>
                <w:color w:val="000000"/>
                <w:sz w:val="20"/>
                <w:szCs w:val="20"/>
                <w:lang w:val="en-US"/>
              </w:rPr>
              <w:t>,</w:t>
            </w:r>
            <w:r w:rsidR="00402972" w:rsidRPr="00AB0EB7">
              <w:rPr>
                <w:rFonts w:eastAsia="Times New Roman" w:cstheme="minorHAnsi"/>
                <w:color w:val="000000"/>
                <w:sz w:val="20"/>
                <w:szCs w:val="20"/>
                <w:lang w:val="en-US"/>
              </w:rPr>
              <w:t xml:space="preserve"> as outlined in the </w:t>
            </w:r>
            <w:r w:rsidR="00402972" w:rsidRPr="00A80209">
              <w:rPr>
                <w:rFonts w:eastAsia="Times New Roman" w:cstheme="minorHAnsi"/>
                <w:color w:val="000000"/>
                <w:sz w:val="20"/>
                <w:szCs w:val="20"/>
                <w:lang w:val="en-US"/>
              </w:rPr>
              <w:t>NACP and PMP</w:t>
            </w:r>
            <w:r w:rsidRPr="00A80209">
              <w:rPr>
                <w:rFonts w:eastAsia="Times New Roman" w:cstheme="minorHAnsi"/>
                <w:color w:val="000000"/>
                <w:sz w:val="20"/>
                <w:szCs w:val="20"/>
                <w:lang w:val="en-US"/>
              </w:rPr>
              <w:t>.</w:t>
            </w:r>
            <w:r w:rsidR="006278A6">
              <w:rPr>
                <w:rFonts w:eastAsia="Times New Roman" w:cstheme="minorHAnsi"/>
                <w:color w:val="000000"/>
                <w:sz w:val="20"/>
                <w:szCs w:val="20"/>
                <w:lang w:val="en-US"/>
              </w:rPr>
              <w:t xml:space="preserve"> </w:t>
            </w:r>
          </w:p>
          <w:p w14:paraId="74F81DCE" w14:textId="77777777" w:rsidR="00662754" w:rsidRDefault="00662754" w:rsidP="00402972">
            <w:pPr>
              <w:rPr>
                <w:rFonts w:cstheme="minorHAnsi"/>
                <w:sz w:val="20"/>
                <w:szCs w:val="20"/>
              </w:rPr>
            </w:pPr>
          </w:p>
          <w:p w14:paraId="092F8191" w14:textId="77777777" w:rsidR="006278A6" w:rsidRPr="006A4D91" w:rsidRDefault="006278A6" w:rsidP="006278A6">
            <w:pPr>
              <w:rPr>
                <w:rFonts w:eastAsia="Times New Roman" w:cstheme="minorHAnsi"/>
                <w:sz w:val="20"/>
                <w:szCs w:val="20"/>
              </w:rPr>
            </w:pPr>
            <w:r w:rsidRPr="006A4D91">
              <w:rPr>
                <w:rFonts w:eastAsia="Times New Roman" w:cstheme="minorHAnsi"/>
                <w:sz w:val="20"/>
                <w:szCs w:val="20"/>
              </w:rPr>
              <w:t>Goals for the PMP</w:t>
            </w:r>
          </w:p>
          <w:p w14:paraId="7E8A59AF" w14:textId="77777777" w:rsidR="006278A6" w:rsidRPr="006A4D91" w:rsidRDefault="006278A6" w:rsidP="006278A6">
            <w:pPr>
              <w:pStyle w:val="Paragraphedeliste"/>
              <w:numPr>
                <w:ilvl w:val="0"/>
                <w:numId w:val="9"/>
              </w:numPr>
              <w:rPr>
                <w:rFonts w:eastAsia="Times New Roman" w:cstheme="minorHAnsi"/>
                <w:sz w:val="20"/>
                <w:szCs w:val="20"/>
              </w:rPr>
            </w:pPr>
            <w:r w:rsidRPr="006A4D91">
              <w:rPr>
                <w:rFonts w:eastAsia="Times New Roman" w:cstheme="minorHAnsi"/>
                <w:sz w:val="20"/>
                <w:szCs w:val="20"/>
              </w:rPr>
              <w:t>Maintain and enhance the ecological integrity of the South Block through stewardship</w:t>
            </w:r>
          </w:p>
          <w:p w14:paraId="1C9F8FC1" w14:textId="77777777" w:rsidR="006278A6" w:rsidRPr="006A4D91" w:rsidRDefault="006278A6" w:rsidP="006278A6">
            <w:pPr>
              <w:pStyle w:val="Paragraphedeliste"/>
              <w:numPr>
                <w:ilvl w:val="0"/>
                <w:numId w:val="9"/>
              </w:numPr>
              <w:rPr>
                <w:rFonts w:eastAsia="Times New Roman" w:cstheme="minorHAnsi"/>
                <w:sz w:val="20"/>
                <w:szCs w:val="20"/>
              </w:rPr>
            </w:pPr>
            <w:r w:rsidRPr="006A4D91">
              <w:rPr>
                <w:rFonts w:eastAsia="Times New Roman" w:cstheme="minorHAnsi"/>
                <w:sz w:val="20"/>
                <w:szCs w:val="20"/>
              </w:rPr>
              <w:t>Increase Tall Grass Prairie and Oak Savanna in the South Block to greater than 75% of all upland by 2021</w:t>
            </w:r>
          </w:p>
          <w:p w14:paraId="305A9849" w14:textId="77777777" w:rsidR="006278A6" w:rsidRPr="006A4D91" w:rsidRDefault="006278A6" w:rsidP="006278A6">
            <w:pPr>
              <w:pStyle w:val="Paragraphedeliste"/>
              <w:numPr>
                <w:ilvl w:val="0"/>
                <w:numId w:val="9"/>
              </w:numPr>
              <w:rPr>
                <w:rFonts w:eastAsia="Times New Roman" w:cstheme="minorHAnsi"/>
                <w:sz w:val="20"/>
                <w:szCs w:val="20"/>
              </w:rPr>
            </w:pPr>
            <w:r w:rsidRPr="006A4D91">
              <w:rPr>
                <w:rFonts w:eastAsia="Times New Roman" w:cstheme="minorHAnsi"/>
                <w:sz w:val="20"/>
                <w:szCs w:val="20"/>
              </w:rPr>
              <w:t>By 2021, Poweshiek Skipperling are present annually in at least 5 sites in the South Block.</w:t>
            </w:r>
          </w:p>
          <w:p w14:paraId="1E90F2B3" w14:textId="77777777" w:rsidR="006278A6" w:rsidRPr="006A4D91" w:rsidRDefault="006278A6" w:rsidP="006278A6">
            <w:pPr>
              <w:pStyle w:val="Paragraphedeliste"/>
              <w:numPr>
                <w:ilvl w:val="0"/>
                <w:numId w:val="9"/>
              </w:numPr>
              <w:rPr>
                <w:rFonts w:eastAsia="Times New Roman" w:cstheme="minorHAnsi"/>
                <w:sz w:val="20"/>
                <w:szCs w:val="20"/>
              </w:rPr>
            </w:pPr>
            <w:r w:rsidRPr="006A4D91">
              <w:rPr>
                <w:rFonts w:eastAsia="Times New Roman" w:cstheme="minorHAnsi"/>
                <w:sz w:val="20"/>
                <w:szCs w:val="20"/>
              </w:rPr>
              <w:t>Maintain priority invasive weeds cover at less than 5% of all community-based targets in the South Block through to 2021</w:t>
            </w:r>
          </w:p>
          <w:p w14:paraId="39BB9020" w14:textId="77777777" w:rsidR="006278A6" w:rsidRPr="006A4D91" w:rsidRDefault="006278A6" w:rsidP="006278A6">
            <w:pPr>
              <w:pStyle w:val="Paragraphedeliste"/>
              <w:numPr>
                <w:ilvl w:val="0"/>
                <w:numId w:val="9"/>
              </w:numPr>
              <w:rPr>
                <w:rFonts w:eastAsia="Times New Roman" w:cstheme="minorHAnsi"/>
                <w:sz w:val="20"/>
                <w:szCs w:val="20"/>
              </w:rPr>
            </w:pPr>
            <w:r w:rsidRPr="006A4D91">
              <w:rPr>
                <w:rFonts w:eastAsia="Times New Roman" w:cstheme="minorHAnsi"/>
                <w:sz w:val="20"/>
                <w:szCs w:val="20"/>
              </w:rPr>
              <w:t>Increase the proportion of “Good” and “Very Good” grassland condition assessments in the South Block to greater than 75% by 2021.</w:t>
            </w:r>
          </w:p>
          <w:p w14:paraId="6B94DFF5" w14:textId="77777777" w:rsidR="006278A6" w:rsidRPr="006A4D91" w:rsidRDefault="006278A6" w:rsidP="006278A6">
            <w:pPr>
              <w:pStyle w:val="Paragraphedeliste"/>
              <w:numPr>
                <w:ilvl w:val="0"/>
                <w:numId w:val="9"/>
              </w:numPr>
              <w:rPr>
                <w:rFonts w:eastAsia="Times New Roman" w:cstheme="minorHAnsi"/>
                <w:sz w:val="20"/>
                <w:szCs w:val="20"/>
              </w:rPr>
            </w:pPr>
            <w:r w:rsidRPr="006A4D91">
              <w:rPr>
                <w:rFonts w:eastAsia="Times New Roman" w:cstheme="minorHAnsi"/>
                <w:sz w:val="20"/>
                <w:szCs w:val="20"/>
              </w:rPr>
              <w:t>Maintain the proportion of “Good” and “Very Good” wetland condition assessments at greater than 75% through to 2021</w:t>
            </w:r>
          </w:p>
          <w:p w14:paraId="237E5822" w14:textId="77777777" w:rsidR="006278A6" w:rsidRDefault="006278A6" w:rsidP="006278A6">
            <w:pPr>
              <w:pStyle w:val="Paragraphedeliste"/>
              <w:numPr>
                <w:ilvl w:val="0"/>
                <w:numId w:val="9"/>
              </w:numPr>
              <w:rPr>
                <w:rFonts w:eastAsia="Times New Roman" w:cstheme="minorHAnsi"/>
                <w:sz w:val="20"/>
                <w:szCs w:val="20"/>
              </w:rPr>
            </w:pPr>
            <w:r w:rsidRPr="006A4D91">
              <w:rPr>
                <w:rFonts w:eastAsia="Times New Roman" w:cstheme="minorHAnsi"/>
                <w:sz w:val="20"/>
                <w:szCs w:val="20"/>
              </w:rPr>
              <w:t>Monitor biodiversity targets and threats to help refine conservation actions</w:t>
            </w:r>
          </w:p>
          <w:p w14:paraId="3C4A16BF" w14:textId="5784FA2C" w:rsidR="006278A6" w:rsidRPr="006278A6" w:rsidRDefault="006278A6" w:rsidP="006278A6">
            <w:pPr>
              <w:pStyle w:val="Paragraphedeliste"/>
              <w:numPr>
                <w:ilvl w:val="0"/>
                <w:numId w:val="9"/>
              </w:numPr>
              <w:rPr>
                <w:rFonts w:eastAsia="Times New Roman" w:cstheme="minorHAnsi"/>
                <w:sz w:val="20"/>
                <w:szCs w:val="20"/>
              </w:rPr>
            </w:pPr>
            <w:r w:rsidRPr="006278A6">
              <w:rPr>
                <w:rFonts w:eastAsia="Times New Roman" w:cstheme="minorHAnsi"/>
                <w:sz w:val="20"/>
                <w:szCs w:val="20"/>
              </w:rPr>
              <w:t>Foster effective partnerships with neighbouring landowners, recreational groups, the local Weed Control Board, non-governmental organizations, and government agencies.</w:t>
            </w:r>
          </w:p>
        </w:tc>
        <w:sdt>
          <w:sdtPr>
            <w:rPr>
              <w:sz w:val="20"/>
              <w:szCs w:val="20"/>
            </w:rPr>
            <w:alias w:val="Step 2 Outcomes"/>
            <w:tag w:val="Step 2 Outcomes"/>
            <w:id w:val="1136375880"/>
            <w:placeholder>
              <w:docPart w:val="2005A16557214685AE5A2E3A992027F1"/>
            </w:placeholder>
            <w:dropDownList>
              <w:listItem w:displayText="Choose an item" w:value="Choose an item"/>
              <w:listItem w:displayText="A. Clearly meets standard for PA" w:value="A. Clearly meets standard for PA"/>
              <w:listItem w:displayText="B. Meets standard for PA (i.e intended effect of the criterion)" w:value="B. Meets standard for PA (i.e intended effect of the criterion)"/>
              <w:listItem w:displayText="B. Does not meet standard for PA (i.e does not meet intended effect of the criterion)" w:value="B. Does not meet standard for PA (i.e does not meet intended effect of the criterion)"/>
              <w:listItem w:displayText="C. Clearly meets standard for OECM (i.e. intended effect of criterion)" w:value="C. Clearly meets standard for OECM (i.e. intended effect of criterion)"/>
              <w:listItem w:displayText="D. Meets standard for OECM (i.e. intended effect of criterion)" w:value="D. Meets standard for OECM (i.e. intended effect of criterion)"/>
              <w:listItem w:displayText="D. Does not meet standard for OECM (i.e does not meet intended effect of the criterion)" w:value="D. Does not meet standard for OECM (i.e does not meet intended effect of the criterion)"/>
              <w:listItem w:displayText="E. Does not meet Standard for PA or OECM" w:value="E. Does not meet Standard for PA or OECM"/>
            </w:dropDownList>
          </w:sdtPr>
          <w:sdtEndPr/>
          <w:sdtContent>
            <w:tc>
              <w:tcPr>
                <w:tcW w:w="1417" w:type="dxa"/>
              </w:tcPr>
              <w:p w14:paraId="0157750F" w14:textId="77777777" w:rsidR="001D123F" w:rsidRPr="002B0ABB" w:rsidRDefault="00402972" w:rsidP="001D123F">
                <w:pPr>
                  <w:rPr>
                    <w:sz w:val="20"/>
                    <w:szCs w:val="20"/>
                  </w:rPr>
                </w:pPr>
                <w:r>
                  <w:rPr>
                    <w:sz w:val="20"/>
                    <w:szCs w:val="20"/>
                  </w:rPr>
                  <w:t>A. Clearly meets standard for PA</w:t>
                </w:r>
              </w:p>
            </w:tc>
          </w:sdtContent>
        </w:sdt>
      </w:tr>
      <w:tr w:rsidR="001D123F" w14:paraId="00B90DDB" w14:textId="77777777" w:rsidTr="00D41ED8">
        <w:trPr>
          <w:cantSplit/>
        </w:trPr>
        <w:tc>
          <w:tcPr>
            <w:tcW w:w="1705" w:type="dxa"/>
            <w:tcBorders>
              <w:bottom w:val="single" w:sz="4" w:space="0" w:color="auto"/>
            </w:tcBorders>
            <w:shd w:val="clear" w:color="auto" w:fill="DFEDDF"/>
          </w:tcPr>
          <w:p w14:paraId="0ED2FC97" w14:textId="77777777" w:rsidR="001D123F" w:rsidRPr="000362BB" w:rsidRDefault="000362BB" w:rsidP="001D123F">
            <w:pPr>
              <w:rPr>
                <w:b/>
                <w:sz w:val="20"/>
              </w:rPr>
            </w:pPr>
            <w:r w:rsidRPr="000362BB">
              <w:rPr>
                <w:b/>
                <w:sz w:val="20"/>
              </w:rPr>
              <w:lastRenderedPageBreak/>
              <w:t>GOVERNING AUTHORITIES</w:t>
            </w:r>
          </w:p>
        </w:tc>
        <w:tc>
          <w:tcPr>
            <w:tcW w:w="2093" w:type="dxa"/>
            <w:tcBorders>
              <w:bottom w:val="single" w:sz="4" w:space="0" w:color="auto"/>
            </w:tcBorders>
          </w:tcPr>
          <w:p w14:paraId="4F30D55B" w14:textId="77777777" w:rsidR="001D123F" w:rsidRDefault="001D123F" w:rsidP="001D123F">
            <w:pPr>
              <w:rPr>
                <w:sz w:val="20"/>
                <w:szCs w:val="20"/>
              </w:rPr>
            </w:pPr>
            <w:r>
              <w:rPr>
                <w:sz w:val="20"/>
                <w:szCs w:val="20"/>
              </w:rPr>
              <w:t>The in-situ conservation of biodiversity is not jeopardized by relevant governing authorities.</w:t>
            </w:r>
          </w:p>
        </w:tc>
        <w:sdt>
          <w:sdtPr>
            <w:rPr>
              <w:sz w:val="20"/>
              <w:szCs w:val="20"/>
            </w:rPr>
            <w:alias w:val="Governance"/>
            <w:tag w:val="Governance"/>
            <w:id w:val="389235725"/>
            <w:placeholder>
              <w:docPart w:val="8A4097BFF9D449859CFFE27B05A180ED"/>
            </w:placeholder>
            <w:dropDownList>
              <w:listItem w:displayText="Choose an item" w:value="Choose an item"/>
              <w:listItem w:displayText="A. All relevant governing authorities acknowledge and abide by the conservation objectives of the area. " w:value="A. All relevant governing authorities acknowledge and abide by the conservation objectives of the area. "/>
              <w:listItem w:displayText="B. While not all relevant governing authorities are bound by the conservation objectives, the area is being managed in a manner likely to continue achieving in-situ conservation of biodiversity." w:value="B. While not all relevant governing authorities are bound by the conservation objectives, the area is being managed in a manner likely to continue achieving in-situ conservation of biodiversity."/>
              <w:listItem w:displayText="C. All relevant governing authorities acknowledge and abide by a management regime that delivers the in-situ conservation of biodiversity. " w:value="C. All relevant governing authorities acknowledge and abide by a management regime that delivers the in-situ conservation of biodiversity. "/>
              <w:listItem w:displayText="D. While not all relevant governing authorities are bound by a management regime that delivers the in-situ conservation of biodiversity, the area is being managed in a manner likely to continue achieving the in-situ conservation of biodiversity." w:value="D. While not all relevant governing authorities are bound by a management regime that delivers the in-situ conservation of biodiversity, the area is being managed in a manner likely to continue achieving the in-situ conservation of biodiversity."/>
              <w:listItem w:displayText="E. Not all relevant governing authorities acknowledge and abide by the conservation objectives of the area or by a management regime likely to result in the in-situ conservation of biodiversity. As a result, the area is not managed in a manner likely to de" w:value="E. Not all relevant governing authorities acknowledge and abide by the conservation objectives of the area or by a management regime likely to result in the in-situ conservation of biodiversity. As a result, the area is not managed in a manner likely to de"/>
            </w:dropDownList>
          </w:sdtPr>
          <w:sdtEndPr/>
          <w:sdtContent>
            <w:tc>
              <w:tcPr>
                <w:tcW w:w="1980" w:type="dxa"/>
                <w:tcBorders>
                  <w:bottom w:val="single" w:sz="4" w:space="0" w:color="auto"/>
                </w:tcBorders>
                <w:shd w:val="clear" w:color="auto" w:fill="auto"/>
              </w:tcPr>
              <w:p w14:paraId="1F75D180" w14:textId="77777777" w:rsidR="001D123F" w:rsidRPr="002B0ABB" w:rsidRDefault="00402972" w:rsidP="001D123F">
                <w:pPr>
                  <w:rPr>
                    <w:sz w:val="20"/>
                    <w:szCs w:val="20"/>
                  </w:rPr>
                </w:pPr>
                <w:r>
                  <w:rPr>
                    <w:sz w:val="20"/>
                    <w:szCs w:val="20"/>
                  </w:rPr>
                  <w:t>B. While not all relevant governing authorities are bound by the conservation objectives, the area is being managed in a manner likely to continue achieving in-situ conservation of biodiversity.</w:t>
                </w:r>
              </w:p>
            </w:tc>
          </w:sdtContent>
        </w:sdt>
        <w:tc>
          <w:tcPr>
            <w:tcW w:w="5760" w:type="dxa"/>
            <w:tcBorders>
              <w:bottom w:val="single" w:sz="4" w:space="0" w:color="auto"/>
            </w:tcBorders>
          </w:tcPr>
          <w:sdt>
            <w:sdtPr>
              <w:rPr>
                <w:sz w:val="20"/>
                <w:szCs w:val="20"/>
              </w:rPr>
              <w:id w:val="-954782249"/>
              <w:placeholder>
                <w:docPart w:val="EF0D861469004A268685A713B6F76862"/>
              </w:placeholder>
            </w:sdtPr>
            <w:sdtEndPr/>
            <w:sdtContent>
              <w:sdt>
                <w:sdtPr>
                  <w:rPr>
                    <w:sz w:val="20"/>
                    <w:szCs w:val="20"/>
                  </w:rPr>
                  <w:id w:val="1730032104"/>
                  <w:placeholder>
                    <w:docPart w:val="FA15738009374FE3AB143D755F2779DB"/>
                  </w:placeholder>
                </w:sdtPr>
                <w:sdtEndPr/>
                <w:sdtContent>
                  <w:p w14:paraId="05F2D799" w14:textId="77777777" w:rsidR="000B5926" w:rsidRDefault="000B5926" w:rsidP="000B5926">
                    <w:pPr>
                      <w:rPr>
                        <w:sz w:val="20"/>
                        <w:szCs w:val="20"/>
                      </w:rPr>
                    </w:pPr>
                    <w:r>
                      <w:rPr>
                        <w:sz w:val="20"/>
                        <w:szCs w:val="20"/>
                      </w:rPr>
                      <w:t xml:space="preserve">NCC has sole governance over the surface rights of the property. NCC actively dissuades oil and gas development requests. </w:t>
                    </w:r>
                  </w:p>
                  <w:p w14:paraId="5045AF9E" w14:textId="77777777" w:rsidR="000B5926" w:rsidRDefault="000B5926" w:rsidP="000B5926">
                    <w:pPr>
                      <w:rPr>
                        <w:sz w:val="20"/>
                        <w:szCs w:val="20"/>
                      </w:rPr>
                    </w:pPr>
                  </w:p>
                  <w:p w14:paraId="1C6F3297" w14:textId="57E6E4C7" w:rsidR="000B5926" w:rsidRDefault="000B5926" w:rsidP="000B5926">
                    <w:pPr>
                      <w:rPr>
                        <w:sz w:val="20"/>
                        <w:szCs w:val="20"/>
                      </w:rPr>
                    </w:pPr>
                    <w:r>
                      <w:rPr>
                        <w:sz w:val="20"/>
                        <w:szCs w:val="20"/>
                      </w:rPr>
                      <w:t>Crown mineral rights have been withdrawn under the Mines and Minerals Act but Manitoba Department of Innovation Energy and Mines could still issue oil and gas dispositions.  However, there are no known reserves in the area.</w:t>
                    </w:r>
                  </w:p>
                  <w:p w14:paraId="70F49DCC" w14:textId="77777777" w:rsidR="000B5926" w:rsidRDefault="000B5926" w:rsidP="000B5926">
                    <w:pPr>
                      <w:rPr>
                        <w:sz w:val="20"/>
                        <w:szCs w:val="20"/>
                      </w:rPr>
                    </w:pPr>
                  </w:p>
                  <w:p w14:paraId="73569E3B" w14:textId="77777777" w:rsidR="000B5926" w:rsidRDefault="000B5926" w:rsidP="000B5926">
                    <w:pPr>
                      <w:rPr>
                        <w:sz w:val="20"/>
                        <w:szCs w:val="20"/>
                      </w:rPr>
                    </w:pPr>
                    <w:r>
                      <w:rPr>
                        <w:sz w:val="20"/>
                        <w:szCs w:val="20"/>
                      </w:rPr>
                      <w:t xml:space="preserve">Manitoba Parks and Protected Spaces Branch reviews all potential oil and gas sales before they go to market and would flag these lands and protected lands owned by NCC.  </w:t>
                    </w:r>
                  </w:p>
                  <w:p w14:paraId="5D0138D7" w14:textId="77777777" w:rsidR="000B5926" w:rsidRDefault="000B5926" w:rsidP="000B5926">
                    <w:pPr>
                      <w:rPr>
                        <w:sz w:val="20"/>
                        <w:szCs w:val="20"/>
                      </w:rPr>
                    </w:pPr>
                  </w:p>
                  <w:p w14:paraId="5648832E" w14:textId="77777777" w:rsidR="005D2667" w:rsidRDefault="000B5926" w:rsidP="000B5926">
                    <w:pPr>
                      <w:rPr>
                        <w:sz w:val="20"/>
                        <w:szCs w:val="20"/>
                      </w:rPr>
                    </w:pPr>
                    <w:r>
                      <w:rPr>
                        <w:sz w:val="20"/>
                        <w:szCs w:val="20"/>
                      </w:rPr>
                      <w:t>The likelihood of oil and gas rights being sold is low given the conservation status of the property.</w:t>
                    </w:r>
                  </w:p>
                  <w:p w14:paraId="159FD644" w14:textId="655F4D2D" w:rsidR="001D123F" w:rsidRPr="002B0ABB" w:rsidRDefault="001157F8" w:rsidP="001D123F">
                    <w:pPr>
                      <w:rPr>
                        <w:sz w:val="20"/>
                        <w:szCs w:val="20"/>
                      </w:rPr>
                    </w:pPr>
                  </w:p>
                </w:sdtContent>
              </w:sdt>
            </w:sdtContent>
          </w:sdt>
        </w:tc>
        <w:sdt>
          <w:sdtPr>
            <w:rPr>
              <w:sz w:val="20"/>
              <w:szCs w:val="20"/>
            </w:rPr>
            <w:alias w:val="Step 2 Outcomes"/>
            <w:tag w:val="Step 2 Outcomes"/>
            <w:id w:val="349071951"/>
            <w:placeholder>
              <w:docPart w:val="52E5AA5743A645FA9F662F233CC6F29D"/>
            </w:placeholder>
            <w:dropDownList>
              <w:listItem w:displayText="Choose an item" w:value="Choose an item"/>
              <w:listItem w:displayText="A. Clearly meets standard for PA" w:value="A. Clearly meets standard for PA"/>
              <w:listItem w:displayText="B. Meets standard for PA (i.e intended effect of the criterion)" w:value="B. Meets standard for PA (i.e intended effect of the criterion)"/>
              <w:listItem w:displayText="B. Does not meet standard for PA (i.e does not meet intended effect of the criterion)" w:value="B. Does not meet standard for PA (i.e does not meet intended effect of the criterion)"/>
              <w:listItem w:displayText="C. Clearly meets standard for OECM (i.e. intended effect of criterion)" w:value="C. Clearly meets standard for OECM (i.e. intended effect of criterion)"/>
              <w:listItem w:displayText="D. Meets standard for OECM (i.e. intended effect of criterion)" w:value="D. Meets standard for OECM (i.e. intended effect of criterion)"/>
              <w:listItem w:displayText="D. Does not meet standard for OECM (i.e does not meet intended effect of the criterion)" w:value="D. Does not meet standard for OECM (i.e does not meet intended effect of the criterion)"/>
              <w:listItem w:displayText="E. Does not meet Standard for PA or OECM" w:value="E. Does not meet Standard for PA or OECM"/>
            </w:dropDownList>
          </w:sdtPr>
          <w:sdtEndPr/>
          <w:sdtContent>
            <w:tc>
              <w:tcPr>
                <w:tcW w:w="1417" w:type="dxa"/>
                <w:tcBorders>
                  <w:bottom w:val="single" w:sz="4" w:space="0" w:color="auto"/>
                </w:tcBorders>
              </w:tcPr>
              <w:p w14:paraId="2FEBB630" w14:textId="77777777" w:rsidR="001D123F" w:rsidRPr="002B0ABB" w:rsidRDefault="000B5926" w:rsidP="001D123F">
                <w:pPr>
                  <w:rPr>
                    <w:sz w:val="20"/>
                    <w:szCs w:val="20"/>
                  </w:rPr>
                </w:pPr>
                <w:r>
                  <w:rPr>
                    <w:sz w:val="20"/>
                    <w:szCs w:val="20"/>
                  </w:rPr>
                  <w:t>B. Meets standard for PA (i.e intended effect of the criterion)</w:t>
                </w:r>
              </w:p>
            </w:tc>
          </w:sdtContent>
        </w:sdt>
      </w:tr>
      <w:tr w:rsidR="001D123F" w14:paraId="3645F6AC" w14:textId="77777777" w:rsidTr="00D41ED8">
        <w:trPr>
          <w:cantSplit/>
        </w:trPr>
        <w:tc>
          <w:tcPr>
            <w:tcW w:w="1705" w:type="dxa"/>
            <w:tcBorders>
              <w:bottom w:val="single" w:sz="4" w:space="0" w:color="auto"/>
            </w:tcBorders>
            <w:shd w:val="clear" w:color="auto" w:fill="DFEDDF"/>
          </w:tcPr>
          <w:p w14:paraId="565549CC" w14:textId="77777777" w:rsidR="001D123F" w:rsidRPr="000362BB" w:rsidRDefault="000362BB" w:rsidP="001D123F">
            <w:pPr>
              <w:rPr>
                <w:b/>
                <w:sz w:val="20"/>
              </w:rPr>
            </w:pPr>
            <w:r w:rsidRPr="000362BB">
              <w:rPr>
                <w:b/>
                <w:sz w:val="20"/>
              </w:rPr>
              <w:t>BIODIVERSITY CONSERVATION OUTCOMES</w:t>
            </w:r>
          </w:p>
        </w:tc>
        <w:tc>
          <w:tcPr>
            <w:tcW w:w="2093" w:type="dxa"/>
            <w:tcBorders>
              <w:bottom w:val="single" w:sz="4" w:space="0" w:color="auto"/>
            </w:tcBorders>
          </w:tcPr>
          <w:p w14:paraId="20FCFCA4" w14:textId="77777777" w:rsidR="001D123F" w:rsidRDefault="001D123F" w:rsidP="001D123F">
            <w:pPr>
              <w:rPr>
                <w:sz w:val="20"/>
                <w:szCs w:val="20"/>
              </w:rPr>
            </w:pPr>
            <w:r>
              <w:rPr>
                <w:sz w:val="20"/>
                <w:szCs w:val="20"/>
              </w:rPr>
              <w:t>Biodiversity is conserved in-situ.</w:t>
            </w:r>
          </w:p>
        </w:tc>
        <w:sdt>
          <w:sdtPr>
            <w:rPr>
              <w:sz w:val="20"/>
              <w:szCs w:val="20"/>
            </w:rPr>
            <w:alias w:val="Biodiversity Conservation Outcomes"/>
            <w:tag w:val="Outcomes"/>
            <w:id w:val="1212078374"/>
            <w:placeholder>
              <w:docPart w:val="5AD7CDF70849460F8F2E1F175291494F"/>
            </w:placeholder>
            <w:dropDownList>
              <w:listItem w:value="Choose an item."/>
              <w:listItem w:displayText="A. The area is achieving the conservation objectives." w:value="A. The area is achieving the conservation objectives."/>
              <w:listItem w:displayText="B. The area is being managed with the intent of, and is likely achieving, the conservation objectives." w:value="B. The area is being managed with the intent of, and is likely achieving, the conservation objectives."/>
              <w:listItem w:displayText="C. The area is being managed in a way that delivers the in-situ conservation of biodiversity. " w:value="C. The area is being managed in a way that delivers the in-situ conservation of biodiversity. "/>
              <w:listItem w:displayText="D. The area is being managed in a way that is likely to deliver the in-situ conservation of biodiversity. " w:value="D. The area is being managed in a way that is likely to deliver the in-situ conservation of biodiversity. "/>
              <w:listItem w:displayText="E. The area is not being managed in a way that achieves the conservation objectives or is likely to deliver the in-situ conservation of biodiversity. " w:value="E. The area is not being managed in a way that achieves the conservation objectives or is likely to deliver the in-situ conservation of biodiversity. "/>
            </w:dropDownList>
          </w:sdtPr>
          <w:sdtEndPr/>
          <w:sdtContent>
            <w:tc>
              <w:tcPr>
                <w:tcW w:w="1980" w:type="dxa"/>
                <w:tcBorders>
                  <w:bottom w:val="single" w:sz="4" w:space="0" w:color="auto"/>
                </w:tcBorders>
                <w:shd w:val="clear" w:color="auto" w:fill="auto"/>
              </w:tcPr>
              <w:p w14:paraId="2474E33E" w14:textId="77777777" w:rsidR="001D123F" w:rsidRDefault="000B5926" w:rsidP="001D123F">
                <w:pPr>
                  <w:rPr>
                    <w:sz w:val="20"/>
                    <w:szCs w:val="20"/>
                  </w:rPr>
                </w:pPr>
                <w:r>
                  <w:rPr>
                    <w:sz w:val="20"/>
                    <w:szCs w:val="20"/>
                  </w:rPr>
                  <w:t>A. The area is achieving the conservation objectives.</w:t>
                </w:r>
              </w:p>
            </w:tc>
          </w:sdtContent>
        </w:sdt>
        <w:tc>
          <w:tcPr>
            <w:tcW w:w="5760" w:type="dxa"/>
            <w:tcBorders>
              <w:bottom w:val="single" w:sz="4" w:space="0" w:color="auto"/>
            </w:tcBorders>
          </w:tcPr>
          <w:p w14:paraId="66BDD062" w14:textId="4F5C0E35" w:rsidR="00A80209" w:rsidRPr="00AB0EB7" w:rsidRDefault="00AB0EB7" w:rsidP="00402AB7">
            <w:pPr>
              <w:rPr>
                <w:sz w:val="20"/>
                <w:szCs w:val="20"/>
              </w:rPr>
            </w:pPr>
            <w:r>
              <w:rPr>
                <w:sz w:val="20"/>
                <w:szCs w:val="20"/>
              </w:rPr>
              <w:t xml:space="preserve">The biodiversity values which are protected at the site </w:t>
            </w:r>
            <w:r w:rsidR="00A80209">
              <w:rPr>
                <w:sz w:val="20"/>
                <w:szCs w:val="20"/>
              </w:rPr>
              <w:t>are</w:t>
            </w:r>
            <w:r>
              <w:rPr>
                <w:sz w:val="20"/>
                <w:szCs w:val="20"/>
              </w:rPr>
              <w:t xml:space="preserve"> the conservation</w:t>
            </w:r>
            <w:r w:rsidR="00A80209">
              <w:rPr>
                <w:sz w:val="20"/>
                <w:szCs w:val="20"/>
              </w:rPr>
              <w:t xml:space="preserve"> of a native tall-grass prairie parcel supporting four nationally and/or provincially list species at risk – </w:t>
            </w:r>
            <w:r w:rsidR="00A80209" w:rsidRPr="00006479">
              <w:rPr>
                <w:sz w:val="20"/>
                <w:szCs w:val="20"/>
              </w:rPr>
              <w:t xml:space="preserve">Small White Lady’s-slipper, Riddell’s Goldenrod, Poweshiek Skipperling and Culver’s Root) as well as several other rare species. </w:t>
            </w:r>
            <w:r w:rsidR="00A80209">
              <w:rPr>
                <w:sz w:val="20"/>
                <w:szCs w:val="20"/>
              </w:rPr>
              <w:t xml:space="preserve"> The site forms part of the Manitoba </w:t>
            </w:r>
            <w:r w:rsidR="00A80209" w:rsidRPr="008C0C17">
              <w:rPr>
                <w:sz w:val="20"/>
                <w:szCs w:val="20"/>
              </w:rPr>
              <w:t xml:space="preserve">Tall Grass Prairie Natural Area (TGPNA) </w:t>
            </w:r>
            <w:r w:rsidR="00A80209">
              <w:rPr>
                <w:sz w:val="20"/>
                <w:szCs w:val="20"/>
              </w:rPr>
              <w:t xml:space="preserve">which </w:t>
            </w:r>
            <w:r w:rsidR="00A80209" w:rsidRPr="008C0C17">
              <w:rPr>
                <w:sz w:val="20"/>
                <w:szCs w:val="20"/>
              </w:rPr>
              <w:t>represents one of the largest and last remaining tall-grass prairie landscapes in North America.</w:t>
            </w:r>
          </w:p>
          <w:p w14:paraId="333E75D3" w14:textId="39BF9A15" w:rsidR="00402AB7" w:rsidRPr="00402AB7" w:rsidRDefault="00402AB7" w:rsidP="00A80209">
            <w:pPr>
              <w:rPr>
                <w:sz w:val="20"/>
                <w:szCs w:val="20"/>
              </w:rPr>
            </w:pPr>
          </w:p>
        </w:tc>
        <w:sdt>
          <w:sdtPr>
            <w:rPr>
              <w:sz w:val="20"/>
              <w:szCs w:val="20"/>
            </w:rPr>
            <w:alias w:val="Step 2 Outcomes"/>
            <w:tag w:val="Step 2 Outcomes"/>
            <w:id w:val="-546450831"/>
            <w:placeholder>
              <w:docPart w:val="EC4368AACAF847BA9562D1929B95460F"/>
            </w:placeholder>
            <w:dropDownList>
              <w:listItem w:displayText="Choose an item" w:value="Choose an item"/>
              <w:listItem w:displayText="A. Clearly meets standard for PA" w:value="A. Clearly meets standard for PA"/>
              <w:listItem w:displayText="B. Meets standard for PA (i.e intended effect of the criterion)" w:value="B. Meets standard for PA (i.e intended effect of the criterion)"/>
              <w:listItem w:displayText="B. Does not meet standard for PA (i.e does not meet intended effect of the criterion)" w:value="B. Does not meet standard for PA (i.e does not meet intended effect of the criterion)"/>
              <w:listItem w:displayText="C. Clearly meets standard for OECM (i.e. intended effect of criterion)" w:value="C. Clearly meets standard for OECM (i.e. intended effect of criterion)"/>
              <w:listItem w:displayText="D. Meets standard for OECM (i.e. intended effect of criterion)" w:value="D. Meets standard for OECM (i.e. intended effect of criterion)"/>
              <w:listItem w:displayText="D. Does not meet standard for OECM (i.e does not meet intended effect of the criterion)" w:value="D. Does not meet standard for OECM (i.e does not meet intended effect of the criterion)"/>
              <w:listItem w:displayText="E. Does not meet Standard for PA or OECM" w:value="E. Does not meet Standard for PA or OECM"/>
            </w:dropDownList>
          </w:sdtPr>
          <w:sdtEndPr/>
          <w:sdtContent>
            <w:tc>
              <w:tcPr>
                <w:tcW w:w="1417" w:type="dxa"/>
                <w:tcBorders>
                  <w:bottom w:val="single" w:sz="4" w:space="0" w:color="auto"/>
                </w:tcBorders>
              </w:tcPr>
              <w:p w14:paraId="7E3AF13F" w14:textId="1E7AC12E" w:rsidR="001D123F" w:rsidRPr="002B0ABB" w:rsidRDefault="00A80209" w:rsidP="001D123F">
                <w:pPr>
                  <w:rPr>
                    <w:sz w:val="20"/>
                    <w:szCs w:val="20"/>
                  </w:rPr>
                </w:pPr>
                <w:r>
                  <w:rPr>
                    <w:sz w:val="20"/>
                    <w:szCs w:val="20"/>
                  </w:rPr>
                  <w:t>A. Clearly meets standard for PA</w:t>
                </w:r>
              </w:p>
            </w:tc>
          </w:sdtContent>
        </w:sdt>
      </w:tr>
      <w:tr w:rsidR="00EB30ED" w:rsidRPr="00AF4E23" w14:paraId="08A7F112" w14:textId="77777777" w:rsidTr="00D41ED8">
        <w:trPr>
          <w:cantSplit/>
        </w:trPr>
        <w:tc>
          <w:tcPr>
            <w:tcW w:w="1705" w:type="dxa"/>
            <w:tcBorders>
              <w:top w:val="single" w:sz="4" w:space="0" w:color="auto"/>
            </w:tcBorders>
            <w:shd w:val="clear" w:color="auto" w:fill="DFEDDF"/>
          </w:tcPr>
          <w:p w14:paraId="3514F6D5" w14:textId="77777777" w:rsidR="00EB30ED" w:rsidRPr="00EB30ED" w:rsidRDefault="009232F2" w:rsidP="009232F2">
            <w:pPr>
              <w:rPr>
                <w:b/>
                <w:sz w:val="20"/>
              </w:rPr>
            </w:pPr>
            <w:r w:rsidRPr="00EB30ED">
              <w:rPr>
                <w:b/>
                <w:sz w:val="20"/>
              </w:rPr>
              <w:lastRenderedPageBreak/>
              <w:t xml:space="preserve">SUMMARY </w:t>
            </w:r>
            <w:r>
              <w:rPr>
                <w:b/>
                <w:sz w:val="20"/>
              </w:rPr>
              <w:t xml:space="preserve">of </w:t>
            </w:r>
            <w:r w:rsidR="00EB30ED" w:rsidRPr="00EB30ED">
              <w:rPr>
                <w:b/>
                <w:sz w:val="20"/>
              </w:rPr>
              <w:t xml:space="preserve">OUTCOMES </w:t>
            </w:r>
            <w:r>
              <w:rPr>
                <w:b/>
                <w:sz w:val="20"/>
              </w:rPr>
              <w:t>/ EVALUATION</w:t>
            </w:r>
          </w:p>
        </w:tc>
        <w:tc>
          <w:tcPr>
            <w:tcW w:w="11250" w:type="dxa"/>
            <w:gridSpan w:val="4"/>
            <w:tcBorders>
              <w:top w:val="single" w:sz="4" w:space="0" w:color="auto"/>
            </w:tcBorders>
          </w:tcPr>
          <w:p w14:paraId="004E14C3" w14:textId="77777777" w:rsidR="00EB30ED" w:rsidRPr="00AF4E23" w:rsidRDefault="00EB30ED" w:rsidP="00DC40E2">
            <w:pPr>
              <w:tabs>
                <w:tab w:val="left" w:pos="2685"/>
                <w:tab w:val="center" w:pos="3447"/>
              </w:tabs>
              <w:rPr>
                <w:sz w:val="20"/>
                <w:szCs w:val="20"/>
              </w:rPr>
            </w:pPr>
            <w:r>
              <w:rPr>
                <w:b/>
                <w:sz w:val="20"/>
                <w:szCs w:val="20"/>
              </w:rPr>
              <w:t>Screening Outcome</w:t>
            </w:r>
            <w:r w:rsidRPr="00AF4E23">
              <w:rPr>
                <w:b/>
                <w:sz w:val="20"/>
                <w:szCs w:val="20"/>
              </w:rPr>
              <w:t>:</w:t>
            </w:r>
            <w:r w:rsidRPr="00AF4E23">
              <w:rPr>
                <w:sz w:val="20"/>
                <w:szCs w:val="20"/>
              </w:rPr>
              <w:t xml:space="preserve"> </w:t>
            </w:r>
            <w:sdt>
              <w:sdtPr>
                <w:rPr>
                  <w:sz w:val="20"/>
                  <w:szCs w:val="20"/>
                </w:rPr>
                <w:alias w:val="Site Type"/>
                <w:tag w:val="Site Type"/>
                <w:id w:val="-391811422"/>
                <w:placeholder>
                  <w:docPart w:val="33FB8F70A9994D36A666904967B43582"/>
                </w:placeholder>
                <w:dropDownList>
                  <w:listItem w:value="Choose an item."/>
                  <w:listItem w:displayText="Protected Area (meets all criteria)" w:value="Protected Area (meets all criteria)"/>
                  <w:listItem w:displayText="OECM (meets all criteria)" w:value="OECM (meets all criteria)"/>
                  <w:listItem w:displayText="Interim Protected Area (meets most criteria, with commitments in place to meet all criteria)" w:value="Interim Protected Area (meets most criteria, with commitments in place to meet all criteria)"/>
                  <w:listItem w:displayText="Interim OECM (meets most criteria, with commitments in place to meet all criteria)" w:value="Interim OECM (meets most criteria, with commitments in place to meet all criteria)"/>
                  <w:listItem w:displayText="Candidate Target 1 Area (does not meet all criteria, but with intention to meet all criteria within a reasonable timeframe)" w:value="Candidate Target 1 Area (does not meet all criteria, but with intention to meet all criteria within a reasonable timeframe)"/>
                  <w:listItem w:displayText="Combination" w:value="Combination"/>
                  <w:listItem w:displayText="Not Applicable (does not meet, or intend to meet within a reasonable timeframe, all criteria)" w:value="Not Applicable (does not meet, or intend to meet within a reasonable timeframe, all criteria)"/>
                </w:dropDownList>
              </w:sdtPr>
              <w:sdtEndPr/>
              <w:sdtContent>
                <w:r w:rsidR="000B5926">
                  <w:rPr>
                    <w:sz w:val="20"/>
                    <w:szCs w:val="20"/>
                  </w:rPr>
                  <w:t>Protected Area (meets all criteria)</w:t>
                </w:r>
              </w:sdtContent>
            </w:sdt>
            <w:r w:rsidRPr="00AF4E23">
              <w:rPr>
                <w:sz w:val="20"/>
                <w:szCs w:val="20"/>
              </w:rPr>
              <w:t xml:space="preserve"> </w:t>
            </w:r>
          </w:p>
          <w:p w14:paraId="7D9CEC30" w14:textId="5EA5282F" w:rsidR="008621B3" w:rsidRDefault="008621B3" w:rsidP="00DC40E2">
            <w:pPr>
              <w:tabs>
                <w:tab w:val="left" w:pos="2685"/>
                <w:tab w:val="center" w:pos="3447"/>
              </w:tabs>
              <w:rPr>
                <w:i/>
                <w:color w:val="5B9BD5" w:themeColor="accent1"/>
                <w:sz w:val="20"/>
                <w:szCs w:val="20"/>
              </w:rPr>
            </w:pPr>
          </w:p>
          <w:p w14:paraId="010380D9" w14:textId="5A63FD01" w:rsidR="008621B3" w:rsidRDefault="008621B3" w:rsidP="00DC40E2">
            <w:pPr>
              <w:tabs>
                <w:tab w:val="left" w:pos="2685"/>
                <w:tab w:val="center" w:pos="3447"/>
              </w:tabs>
              <w:rPr>
                <w:i/>
                <w:color w:val="5B9BD5" w:themeColor="accent1"/>
                <w:sz w:val="20"/>
                <w:szCs w:val="20"/>
              </w:rPr>
            </w:pPr>
          </w:p>
          <w:p w14:paraId="48EDF2CB" w14:textId="17E42F2E" w:rsidR="008621B3" w:rsidRPr="00AF4E23" w:rsidRDefault="008621B3" w:rsidP="00DC40E2">
            <w:pPr>
              <w:tabs>
                <w:tab w:val="left" w:pos="2685"/>
                <w:tab w:val="center" w:pos="3447"/>
              </w:tabs>
              <w:rPr>
                <w:sz w:val="20"/>
                <w:szCs w:val="20"/>
              </w:rPr>
            </w:pPr>
            <w:r>
              <w:rPr>
                <w:sz w:val="20"/>
                <w:szCs w:val="20"/>
              </w:rPr>
              <w:t xml:space="preserve">The evaluation in Steps 1 and 2 above lead to the conclusion that all criteria are met to report this privately governed site as a Protected Area (PA). </w:t>
            </w:r>
          </w:p>
          <w:p w14:paraId="7EE0B6F1" w14:textId="77777777" w:rsidR="00EB30ED" w:rsidRDefault="00EB30ED" w:rsidP="00DC40E2">
            <w:pPr>
              <w:tabs>
                <w:tab w:val="left" w:pos="4530"/>
              </w:tabs>
              <w:rPr>
                <w:b/>
                <w:sz w:val="20"/>
                <w:szCs w:val="20"/>
              </w:rPr>
            </w:pPr>
          </w:p>
          <w:p w14:paraId="0DD742F3" w14:textId="73CCE418" w:rsidR="00EB30ED" w:rsidRPr="00AF4E23" w:rsidRDefault="00EB30ED" w:rsidP="00DC40E2">
            <w:pPr>
              <w:tabs>
                <w:tab w:val="left" w:pos="4530"/>
              </w:tabs>
              <w:rPr>
                <w:b/>
                <w:sz w:val="20"/>
                <w:szCs w:val="20"/>
              </w:rPr>
            </w:pPr>
            <w:r>
              <w:rPr>
                <w:b/>
                <w:sz w:val="20"/>
                <w:szCs w:val="20"/>
              </w:rPr>
              <w:t xml:space="preserve">Currently reported to CPCAD/CARTS? </w:t>
            </w:r>
            <w:r w:rsidRPr="00AF4E23">
              <w:rPr>
                <w:b/>
                <w:sz w:val="20"/>
                <w:szCs w:val="20"/>
              </w:rPr>
              <w:t xml:space="preserve"> </w:t>
            </w:r>
            <w:sdt>
              <w:sdtPr>
                <w:rPr>
                  <w:sz w:val="20"/>
                  <w:szCs w:val="20"/>
                </w:rPr>
                <w:id w:val="-2011831008"/>
                <w:placeholder>
                  <w:docPart w:val="4298D0310CAC44298693128E8614AB62"/>
                </w:placeholder>
                <w:dropDownList>
                  <w:listItem w:value="Choose an item."/>
                  <w:listItem w:displayText="Yes, as Protected Area" w:value="Yes, as Protected Area"/>
                  <w:listItem w:displayText="Yes, as OECM" w:value="Yes, as OECM"/>
                  <w:listItem w:displayText="Yes, as Interim Protected Area" w:value="Yes, as Interim Protected Area"/>
                  <w:listItem w:displayText="Yes, as Interim OECM" w:value="Yes, as Interim OECM"/>
                  <w:listItem w:displayText="Yes, as Candidate Target 1 Area" w:value="Yes, as Candidate Target 1 Area"/>
                  <w:listItem w:displayText="No" w:value="No"/>
                </w:dropDownList>
              </w:sdtPr>
              <w:sdtEndPr/>
              <w:sdtContent>
                <w:r w:rsidR="005D2667">
                  <w:rPr>
                    <w:sz w:val="20"/>
                    <w:szCs w:val="20"/>
                  </w:rPr>
                  <w:t>Yes, as Protected Area</w:t>
                </w:r>
              </w:sdtContent>
            </w:sdt>
          </w:p>
          <w:p w14:paraId="16302073" w14:textId="77777777" w:rsidR="00EB30ED" w:rsidRPr="00AF4E23" w:rsidRDefault="00EB30ED" w:rsidP="00DC40E2">
            <w:pPr>
              <w:tabs>
                <w:tab w:val="left" w:pos="4530"/>
              </w:tabs>
              <w:rPr>
                <w:sz w:val="20"/>
                <w:szCs w:val="20"/>
              </w:rPr>
            </w:pPr>
            <w:r>
              <w:rPr>
                <w:b/>
                <w:sz w:val="20"/>
                <w:szCs w:val="20"/>
              </w:rPr>
              <w:t xml:space="preserve">Reporting </w:t>
            </w:r>
            <w:r w:rsidRPr="00AF4E23">
              <w:rPr>
                <w:b/>
                <w:sz w:val="20"/>
                <w:szCs w:val="20"/>
              </w:rPr>
              <w:t xml:space="preserve">Outcome: </w:t>
            </w:r>
            <w:sdt>
              <w:sdtPr>
                <w:rPr>
                  <w:sz w:val="20"/>
                  <w:szCs w:val="20"/>
                </w:rPr>
                <w:id w:val="-249883909"/>
                <w:placeholder>
                  <w:docPart w:val="97CE45D21CB8411AA0127043F99A7908"/>
                </w:placeholder>
                <w:dropDownList>
                  <w:listItem w:value="Choose an item."/>
                  <w:listItem w:displayText="Report as Protected Area" w:value="Report as Protected Area"/>
                  <w:listItem w:displayText="Report as OECM" w:value="Report as OECM"/>
                  <w:listItem w:displayText="Report as Interim Protected Area" w:value="Report as Interim Protected Area"/>
                  <w:listItem w:displayText="Report as Interim OECM" w:value="Report as Interim OECM"/>
                  <w:listItem w:displayText="Report as Candidate Target 1 Area" w:value="Report as Candidate Target 1 Area"/>
                  <w:listItem w:displayText="Do Not Report (does not meet, or intend to meet within reasonable timeframe, all criteria)" w:value="Do Not Report (does not meet, or intend to meet within reasonable timeframe, all criteria)"/>
                </w:dropDownList>
              </w:sdtPr>
              <w:sdtEndPr/>
              <w:sdtContent>
                <w:r w:rsidR="000B5926">
                  <w:rPr>
                    <w:sz w:val="20"/>
                    <w:szCs w:val="20"/>
                  </w:rPr>
                  <w:t>Report as Protected Area</w:t>
                </w:r>
              </w:sdtContent>
            </w:sdt>
          </w:p>
          <w:p w14:paraId="4F5989C8" w14:textId="77777777" w:rsidR="00EB30ED" w:rsidRDefault="00EB30ED" w:rsidP="00DC40E2">
            <w:pPr>
              <w:tabs>
                <w:tab w:val="left" w:pos="5880"/>
              </w:tabs>
              <w:rPr>
                <w:b/>
                <w:sz w:val="20"/>
                <w:szCs w:val="20"/>
              </w:rPr>
            </w:pPr>
          </w:p>
          <w:p w14:paraId="3907ABBA" w14:textId="77777777" w:rsidR="00EB30ED" w:rsidRDefault="00EB30ED" w:rsidP="00DC40E2">
            <w:pPr>
              <w:tabs>
                <w:tab w:val="left" w:pos="5880"/>
                <w:tab w:val="left" w:pos="6240"/>
              </w:tabs>
              <w:rPr>
                <w:sz w:val="20"/>
                <w:szCs w:val="20"/>
              </w:rPr>
            </w:pPr>
            <w:r w:rsidRPr="00AF4E23">
              <w:rPr>
                <w:b/>
                <w:sz w:val="20"/>
                <w:szCs w:val="20"/>
              </w:rPr>
              <w:t xml:space="preserve">Total Area (ha) to be reported to </w:t>
            </w:r>
            <w:r w:rsidR="009232F2">
              <w:rPr>
                <w:b/>
                <w:sz w:val="20"/>
                <w:szCs w:val="20"/>
              </w:rPr>
              <w:t>CPCAD/</w:t>
            </w:r>
            <w:r w:rsidRPr="00AF4E23">
              <w:rPr>
                <w:b/>
                <w:sz w:val="20"/>
                <w:szCs w:val="20"/>
              </w:rPr>
              <w:t>CARTS:</w:t>
            </w:r>
            <w:r w:rsidR="000B5926">
              <w:rPr>
                <w:b/>
                <w:sz w:val="20"/>
                <w:szCs w:val="20"/>
              </w:rPr>
              <w:t xml:space="preserve"> 191 ha</w:t>
            </w:r>
          </w:p>
          <w:p w14:paraId="7653D1E3" w14:textId="77777777" w:rsidR="00EB30ED" w:rsidRPr="00AF4E23" w:rsidRDefault="00EB30ED" w:rsidP="00DC40E2">
            <w:pPr>
              <w:tabs>
                <w:tab w:val="left" w:pos="5880"/>
              </w:tabs>
              <w:rPr>
                <w:sz w:val="20"/>
                <w:szCs w:val="20"/>
              </w:rPr>
            </w:pPr>
          </w:p>
        </w:tc>
      </w:tr>
      <w:tr w:rsidR="009232F2" w:rsidRPr="00AF4E23" w14:paraId="24D1FD8E" w14:textId="77777777" w:rsidTr="00D41ED8">
        <w:tblPrEx>
          <w:tblLook w:val="04A0" w:firstRow="1" w:lastRow="0" w:firstColumn="1" w:lastColumn="0" w:noHBand="0" w:noVBand="1"/>
        </w:tblPrEx>
        <w:trPr>
          <w:cantSplit/>
        </w:trPr>
        <w:tc>
          <w:tcPr>
            <w:tcW w:w="1705" w:type="dxa"/>
            <w:shd w:val="clear" w:color="auto" w:fill="DFEDDF"/>
          </w:tcPr>
          <w:p w14:paraId="2DD7FFE7" w14:textId="77777777" w:rsidR="009232F2" w:rsidRPr="00AF4E23" w:rsidRDefault="009232F2" w:rsidP="00D75CF2">
            <w:pPr>
              <w:rPr>
                <w:sz w:val="20"/>
              </w:rPr>
            </w:pPr>
            <w:r w:rsidRPr="00AF4E23">
              <w:rPr>
                <w:sz w:val="20"/>
              </w:rPr>
              <w:t xml:space="preserve">Identify deficiencies that could be overcome in order to report </w:t>
            </w:r>
            <w:r w:rsidR="00D75CF2">
              <w:rPr>
                <w:sz w:val="20"/>
              </w:rPr>
              <w:t>as PA or OECM</w:t>
            </w:r>
          </w:p>
        </w:tc>
        <w:tc>
          <w:tcPr>
            <w:tcW w:w="11250" w:type="dxa"/>
            <w:gridSpan w:val="4"/>
          </w:tcPr>
          <w:p w14:paraId="3E177435" w14:textId="77777777" w:rsidR="009232F2" w:rsidRPr="00AF4E23" w:rsidRDefault="009232F2" w:rsidP="00454AE9">
            <w:pPr>
              <w:tabs>
                <w:tab w:val="left" w:pos="3000"/>
              </w:tabs>
              <w:rPr>
                <w:sz w:val="20"/>
                <w:szCs w:val="20"/>
              </w:rPr>
            </w:pPr>
          </w:p>
        </w:tc>
      </w:tr>
    </w:tbl>
    <w:p w14:paraId="26F9046F" w14:textId="77777777" w:rsidR="00AF4E23" w:rsidRPr="00AF4E23" w:rsidRDefault="00AF4E23" w:rsidP="00AF4E23">
      <w:pPr>
        <w:spacing w:after="0" w:line="240" w:lineRule="auto"/>
      </w:pPr>
    </w:p>
    <w:p w14:paraId="3A2BD39E" w14:textId="77777777" w:rsidR="00AF4E23" w:rsidRDefault="00AF4E23" w:rsidP="00F11D6F">
      <w:pPr>
        <w:spacing w:before="240" w:after="0"/>
      </w:pPr>
    </w:p>
    <w:sectPr w:rsidR="00AF4E23" w:rsidSect="00BE2EEC">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FEB3F" w14:textId="77777777" w:rsidR="00FF63D9" w:rsidRDefault="00FF63D9" w:rsidP="0044752D">
      <w:pPr>
        <w:spacing w:after="0" w:line="240" w:lineRule="auto"/>
      </w:pPr>
      <w:r>
        <w:separator/>
      </w:r>
    </w:p>
  </w:endnote>
  <w:endnote w:type="continuationSeparator" w:id="0">
    <w:p w14:paraId="2D27E87F" w14:textId="77777777" w:rsidR="00FF63D9" w:rsidRDefault="00FF63D9" w:rsidP="00447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54018"/>
      <w:docPartObj>
        <w:docPartGallery w:val="Page Numbers (Bottom of Page)"/>
        <w:docPartUnique/>
      </w:docPartObj>
    </w:sdtPr>
    <w:sdtEndPr>
      <w:rPr>
        <w:noProof/>
        <w:sz w:val="20"/>
      </w:rPr>
    </w:sdtEndPr>
    <w:sdtContent>
      <w:p w14:paraId="4C78FEF3" w14:textId="6A461BCE" w:rsidR="00EB58FF" w:rsidRPr="00FD358E" w:rsidRDefault="007275EC" w:rsidP="00FD358E">
        <w:pPr>
          <w:pStyle w:val="Pieddepage"/>
          <w:tabs>
            <w:tab w:val="left" w:pos="345"/>
            <w:tab w:val="right" w:pos="12960"/>
          </w:tabs>
          <w:rPr>
            <w:sz w:val="20"/>
          </w:rPr>
        </w:pPr>
        <w:r>
          <w:rPr>
            <w:noProof/>
            <w:lang w:val="fr-FR" w:eastAsia="fr-FR"/>
          </w:rPr>
          <mc:AlternateContent>
            <mc:Choice Requires="wps">
              <w:drawing>
                <wp:anchor distT="0" distB="0" distL="114300" distR="114300" simplePos="0" relativeHeight="251659264" behindDoc="0" locked="0" layoutInCell="1" allowOverlap="1" wp14:anchorId="15F9C40E" wp14:editId="29E30CB4">
                  <wp:simplePos x="0" y="0"/>
                  <wp:positionH relativeFrom="page">
                    <wp:align>left</wp:align>
                  </wp:positionH>
                  <wp:positionV relativeFrom="paragraph">
                    <wp:posOffset>-231384</wp:posOffset>
                  </wp:positionV>
                  <wp:extent cx="6943725" cy="276225"/>
                  <wp:effectExtent l="0" t="0" r="0" b="0"/>
                  <wp:wrapNone/>
                  <wp:docPr id="1" name="Minus 1"/>
                  <wp:cNvGraphicFramePr/>
                  <a:graphic xmlns:a="http://schemas.openxmlformats.org/drawingml/2006/main">
                    <a:graphicData uri="http://schemas.microsoft.com/office/word/2010/wordprocessingShape">
                      <wps:wsp>
                        <wps:cNvSpPr/>
                        <wps:spPr>
                          <a:xfrm>
                            <a:off x="0" y="0"/>
                            <a:ext cx="6943725" cy="276225"/>
                          </a:xfrm>
                          <a:prstGeom prst="mathMinus">
                            <a:avLst/>
                          </a:prstGeom>
                          <a:solidFill>
                            <a:srgbClr val="003300"/>
                          </a:solidFill>
                          <a:ln>
                            <a:solidFill>
                              <a:srgbClr val="00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1E00EF6" id="Minus 1" o:spid="_x0000_s1026" style="position:absolute;margin-left:0;margin-top:-18.2pt;width:546.75pt;height:21.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94372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" path="m920391,105628r5102943,l6023334,170597r-5102943,l920391,105628xe" fillcolor="#030" strokecolor="#030" strokeweight="1pt">
                  <v:stroke joinstyle="miter"/>
                  <v:path arrowok="t" o:connecttype="custom" o:connectlocs="920391,105628;6023334,105628;6023334,170597;920391,170597;920391,105628" o:connectangles="0,0,0,0,0"/>
                  <w10:wrap anchorx="page"/>
                </v:shape>
              </w:pict>
            </mc:Fallback>
          </mc:AlternateContent>
        </w:r>
        <w:r w:rsidR="00FD358E">
          <w:tab/>
        </w:r>
        <w:r w:rsidR="00A44B34">
          <w:rPr>
            <w:sz w:val="20"/>
          </w:rPr>
          <w:t>Version: March</w:t>
        </w:r>
        <w:r w:rsidR="00FD358E" w:rsidRPr="00FD358E">
          <w:rPr>
            <w:sz w:val="20"/>
          </w:rPr>
          <w:t xml:space="preserve"> 2019</w:t>
        </w:r>
        <w:r w:rsidR="00FD358E" w:rsidRPr="00FD358E">
          <w:rPr>
            <w:sz w:val="20"/>
          </w:rPr>
          <w:tab/>
        </w:r>
        <w:r w:rsidR="00FD358E" w:rsidRPr="00FD358E">
          <w:rPr>
            <w:sz w:val="20"/>
          </w:rPr>
          <w:tab/>
        </w:r>
        <w:r w:rsidR="00FD358E" w:rsidRPr="00FD358E">
          <w:rPr>
            <w:sz w:val="20"/>
          </w:rPr>
          <w:tab/>
        </w:r>
        <w:r w:rsidR="00EB58FF" w:rsidRPr="00FD358E">
          <w:rPr>
            <w:sz w:val="20"/>
          </w:rPr>
          <w:fldChar w:fldCharType="begin"/>
        </w:r>
        <w:r w:rsidR="00EB58FF" w:rsidRPr="00FD358E">
          <w:rPr>
            <w:sz w:val="20"/>
          </w:rPr>
          <w:instrText xml:space="preserve"> PAGE   \* MERGEFORMAT </w:instrText>
        </w:r>
        <w:r w:rsidR="00EB58FF" w:rsidRPr="00FD358E">
          <w:rPr>
            <w:sz w:val="20"/>
          </w:rPr>
          <w:fldChar w:fldCharType="separate"/>
        </w:r>
        <w:r w:rsidR="001157F8">
          <w:rPr>
            <w:noProof/>
            <w:sz w:val="20"/>
          </w:rPr>
          <w:t>2</w:t>
        </w:r>
        <w:r w:rsidR="00EB58FF" w:rsidRPr="00FD358E">
          <w:rPr>
            <w:noProof/>
            <w:sz w:val="20"/>
          </w:rPr>
          <w:fldChar w:fldCharType="end"/>
        </w:r>
      </w:p>
    </w:sdtContent>
  </w:sdt>
  <w:p w14:paraId="58D97FDA" w14:textId="77777777" w:rsidR="00EB58FF" w:rsidRDefault="00EB58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0551F" w14:textId="77777777" w:rsidR="00FF63D9" w:rsidRDefault="00FF63D9" w:rsidP="0044752D">
      <w:pPr>
        <w:spacing w:after="0" w:line="240" w:lineRule="auto"/>
      </w:pPr>
      <w:r>
        <w:separator/>
      </w:r>
    </w:p>
  </w:footnote>
  <w:footnote w:type="continuationSeparator" w:id="0">
    <w:p w14:paraId="4854D649" w14:textId="77777777" w:rsidR="00FF63D9" w:rsidRDefault="00FF63D9" w:rsidP="00447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top w:w="72" w:type="dxa"/>
        <w:left w:w="115" w:type="dxa"/>
        <w:bottom w:w="72" w:type="dxa"/>
        <w:right w:w="115" w:type="dxa"/>
      </w:tblCellMar>
      <w:tblLook w:val="04A0" w:firstRow="1" w:lastRow="0" w:firstColumn="1" w:lastColumn="0" w:noHBand="0" w:noVBand="1"/>
    </w:tblPr>
    <w:tblGrid>
      <w:gridCol w:w="11052"/>
      <w:gridCol w:w="1898"/>
    </w:tblGrid>
    <w:tr w:rsidR="00241087" w14:paraId="377E0473" w14:textId="77777777" w:rsidTr="004E73C1">
      <w:tc>
        <w:tcPr>
          <w:tcW w:w="4267" w:type="pct"/>
          <w:vAlign w:val="bottom"/>
        </w:tcPr>
        <w:p w14:paraId="1CA68842" w14:textId="77777777" w:rsidR="00241087" w:rsidRDefault="00241087" w:rsidP="00241087">
          <w:pPr>
            <w:pStyle w:val="En-tte"/>
            <w:jc w:val="center"/>
            <w:rPr>
              <w:i/>
              <w:color w:val="FFFFFF" w:themeColor="background1"/>
            </w:rPr>
          </w:pPr>
          <w:r>
            <w:rPr>
              <w:noProof/>
              <w:lang w:val="fr-FR" w:eastAsia="fr-FR"/>
            </w:rPr>
            <w:drawing>
              <wp:anchor distT="0" distB="0" distL="114300" distR="114300" simplePos="0" relativeHeight="251660288" behindDoc="1" locked="0" layoutInCell="1" allowOverlap="1" wp14:anchorId="694CBBAD" wp14:editId="3FC8D0A9">
                <wp:simplePos x="0" y="0"/>
                <wp:positionH relativeFrom="column">
                  <wp:posOffset>-336550</wp:posOffset>
                </wp:positionH>
                <wp:positionV relativeFrom="paragraph">
                  <wp:posOffset>-85725</wp:posOffset>
                </wp:positionV>
                <wp:extent cx="450850" cy="439420"/>
                <wp:effectExtent l="0" t="0" r="6350" b="0"/>
                <wp:wrapTight wrapText="bothSides">
                  <wp:wrapPolygon edited="0">
                    <wp:start x="5476" y="0"/>
                    <wp:lineTo x="0" y="6555"/>
                    <wp:lineTo x="0" y="16855"/>
                    <wp:lineTo x="8214" y="20601"/>
                    <wp:lineTo x="11865" y="20601"/>
                    <wp:lineTo x="16428" y="20601"/>
                    <wp:lineTo x="17341" y="20601"/>
                    <wp:lineTo x="20992" y="14983"/>
                    <wp:lineTo x="20992" y="936"/>
                    <wp:lineTo x="10039" y="0"/>
                    <wp:lineTo x="547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iny,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0850" cy="439420"/>
                        </a:xfrm>
                        <a:prstGeom prst="rect">
                          <a:avLst/>
                        </a:prstGeom>
                      </pic:spPr>
                    </pic:pic>
                  </a:graphicData>
                </a:graphic>
                <wp14:sizeRelH relativeFrom="margin">
                  <wp14:pctWidth>0</wp14:pctWidth>
                </wp14:sizeRelH>
                <wp14:sizeRelV relativeFrom="margin">
                  <wp14:pctHeight>0</wp14:pctHeight>
                </wp14:sizeRelV>
              </wp:anchor>
            </w:drawing>
          </w:r>
          <w:sdt>
            <w:sdtPr>
              <w:rPr>
                <w:rFonts w:eastAsia="Times New Roman" w:cs="Times New Roman"/>
                <w:b/>
                <w:bCs/>
                <w:sz w:val="28"/>
                <w:szCs w:val="28"/>
              </w:rPr>
              <w:alias w:val="Title"/>
              <w:id w:val="77677295"/>
              <w:placeholder>
                <w:docPart w:val="F8A991612B5F49588DBF5B018434AAFA"/>
              </w:placeholder>
              <w:dataBinding w:prefixMappings="xmlns:ns0='http://schemas.openxmlformats.org/package/2006/metadata/core-properties' xmlns:ns1='http://purl.org/dc/elements/1.1/'" w:xpath="/ns0:coreProperties[1]/ns1:title[1]" w:storeItemID="{6C3C8BC8-F283-45AE-878A-BAB7291924A1}"/>
              <w:text/>
            </w:sdtPr>
            <w:sdtEndPr/>
            <w:sdtContent>
              <w:r w:rsidRPr="00C65575">
                <w:rPr>
                  <w:rFonts w:eastAsia="Times New Roman" w:cs="Times New Roman"/>
                  <w:b/>
                  <w:bCs/>
                  <w:sz w:val="28"/>
                  <w:szCs w:val="28"/>
                </w:rPr>
                <w:t xml:space="preserve">CANADA TARGET 1 – PAN-CANADIAN DECISION SUPPORT TOOL </w:t>
              </w:r>
              <w:r>
                <w:rPr>
                  <w:rFonts w:eastAsia="Times New Roman" w:cs="Times New Roman"/>
                  <w:b/>
                  <w:bCs/>
                  <w:sz w:val="28"/>
                  <w:szCs w:val="28"/>
                </w:rPr>
                <w:t xml:space="preserve">                        </w:t>
              </w:r>
              <w:r w:rsidRPr="00C65575">
                <w:rPr>
                  <w:rFonts w:eastAsia="Times New Roman" w:cs="Times New Roman"/>
                  <w:b/>
                  <w:bCs/>
                  <w:sz w:val="28"/>
                  <w:szCs w:val="28"/>
                </w:rPr>
                <w:t>SCREENING TEMPLATE FOR PROTECTED AREAS AND OECMS</w:t>
              </w:r>
            </w:sdtContent>
          </w:sdt>
        </w:p>
      </w:tc>
      <w:tc>
        <w:tcPr>
          <w:tcW w:w="733" w:type="pct"/>
          <w:tcBorders>
            <w:top w:val="single" w:sz="4" w:space="0" w:color="auto"/>
            <w:bottom w:val="single" w:sz="4" w:space="0" w:color="auto"/>
          </w:tcBorders>
          <w:shd w:val="clear" w:color="auto" w:fill="003300"/>
          <w:vAlign w:val="bottom"/>
        </w:tcPr>
        <w:p w14:paraId="3BC60A18" w14:textId="1B679B7D" w:rsidR="00241087" w:rsidRPr="0018640D" w:rsidRDefault="001157F8" w:rsidP="00A44B34">
          <w:pPr>
            <w:pStyle w:val="En-tte"/>
            <w:jc w:val="center"/>
            <w:rPr>
              <w:i/>
              <w:color w:val="FFFFFF" w:themeColor="background1"/>
            </w:rPr>
          </w:pPr>
          <w:sdt>
            <w:sdtPr>
              <w:rPr>
                <w:i/>
                <w:color w:val="FFFFFF" w:themeColor="background1"/>
              </w:rPr>
              <w:alias w:val="Date"/>
              <w:id w:val="77677290"/>
              <w:placeholder>
                <w:docPart w:val="CBD0E3DED5CF416B94CCCE502170F4BE"/>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A44B34">
                <w:rPr>
                  <w:i/>
                  <w:color w:val="FFFFFF" w:themeColor="background1"/>
                  <w:lang w:val="en-US"/>
                </w:rPr>
                <w:t>Select Date</w:t>
              </w:r>
            </w:sdtContent>
          </w:sdt>
        </w:p>
      </w:tc>
    </w:tr>
  </w:tbl>
  <w:p w14:paraId="787D7F6C" w14:textId="77777777" w:rsidR="00EB58FF" w:rsidRDefault="00EB58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5AC8"/>
    <w:multiLevelType w:val="hybridMultilevel"/>
    <w:tmpl w:val="479202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A70FAC"/>
    <w:multiLevelType w:val="hybridMultilevel"/>
    <w:tmpl w:val="E468FB6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31136B6"/>
    <w:multiLevelType w:val="hybridMultilevel"/>
    <w:tmpl w:val="52D0901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4B05CDA"/>
    <w:multiLevelType w:val="hybridMultilevel"/>
    <w:tmpl w:val="479202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DA0CE5"/>
    <w:multiLevelType w:val="hybridMultilevel"/>
    <w:tmpl w:val="38D4A2C2"/>
    <w:lvl w:ilvl="0" w:tplc="C7885A1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6430B6D"/>
    <w:multiLevelType w:val="hybridMultilevel"/>
    <w:tmpl w:val="CC5C96BE"/>
    <w:lvl w:ilvl="0" w:tplc="E2E881F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C315DF0"/>
    <w:multiLevelType w:val="hybridMultilevel"/>
    <w:tmpl w:val="1B0E634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7B2A4D12"/>
    <w:multiLevelType w:val="hybridMultilevel"/>
    <w:tmpl w:val="F1CCCFB2"/>
    <w:lvl w:ilvl="0" w:tplc="E0F0E1BE">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E0F5898"/>
    <w:multiLevelType w:val="hybridMultilevel"/>
    <w:tmpl w:val="67709F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5"/>
  </w:num>
  <w:num w:numId="4">
    <w:abstractNumId w:val="2"/>
  </w:num>
  <w:num w:numId="5">
    <w:abstractNumId w:val="4"/>
  </w:num>
  <w:num w:numId="6">
    <w:abstractNumId w:val="7"/>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3F"/>
    <w:rsid w:val="0001583A"/>
    <w:rsid w:val="00027CF7"/>
    <w:rsid w:val="00035A63"/>
    <w:rsid w:val="000362BB"/>
    <w:rsid w:val="0004554B"/>
    <w:rsid w:val="00045EE6"/>
    <w:rsid w:val="000576A4"/>
    <w:rsid w:val="00066BBA"/>
    <w:rsid w:val="00075349"/>
    <w:rsid w:val="000765A3"/>
    <w:rsid w:val="00083215"/>
    <w:rsid w:val="00094336"/>
    <w:rsid w:val="000977F1"/>
    <w:rsid w:val="000B5926"/>
    <w:rsid w:val="000C4655"/>
    <w:rsid w:val="000C7A18"/>
    <w:rsid w:val="000F5BD0"/>
    <w:rsid w:val="000F7ECA"/>
    <w:rsid w:val="00101BF0"/>
    <w:rsid w:val="00110026"/>
    <w:rsid w:val="001157F8"/>
    <w:rsid w:val="00134D49"/>
    <w:rsid w:val="00157CAF"/>
    <w:rsid w:val="00165ECF"/>
    <w:rsid w:val="0018144A"/>
    <w:rsid w:val="00194AF8"/>
    <w:rsid w:val="001C16FD"/>
    <w:rsid w:val="001D123F"/>
    <w:rsid w:val="001D3623"/>
    <w:rsid w:val="001E208B"/>
    <w:rsid w:val="001F1228"/>
    <w:rsid w:val="001F19FE"/>
    <w:rsid w:val="0021062A"/>
    <w:rsid w:val="002230CE"/>
    <w:rsid w:val="0022729C"/>
    <w:rsid w:val="00237FE9"/>
    <w:rsid w:val="00241087"/>
    <w:rsid w:val="00281F3F"/>
    <w:rsid w:val="00281F5A"/>
    <w:rsid w:val="00283CC0"/>
    <w:rsid w:val="00283D83"/>
    <w:rsid w:val="0028629F"/>
    <w:rsid w:val="00290D47"/>
    <w:rsid w:val="002925F0"/>
    <w:rsid w:val="002B1F49"/>
    <w:rsid w:val="002C064C"/>
    <w:rsid w:val="00304A7F"/>
    <w:rsid w:val="003828E0"/>
    <w:rsid w:val="00382E54"/>
    <w:rsid w:val="003B563C"/>
    <w:rsid w:val="003C26C9"/>
    <w:rsid w:val="003D3689"/>
    <w:rsid w:val="003D7BBE"/>
    <w:rsid w:val="003E5310"/>
    <w:rsid w:val="003F1951"/>
    <w:rsid w:val="00402972"/>
    <w:rsid w:val="00402AB7"/>
    <w:rsid w:val="00422D02"/>
    <w:rsid w:val="0044752D"/>
    <w:rsid w:val="004508AB"/>
    <w:rsid w:val="00453F49"/>
    <w:rsid w:val="00477BF8"/>
    <w:rsid w:val="004B5FED"/>
    <w:rsid w:val="004D0E96"/>
    <w:rsid w:val="004E5767"/>
    <w:rsid w:val="004E73C1"/>
    <w:rsid w:val="004F4A7E"/>
    <w:rsid w:val="00500872"/>
    <w:rsid w:val="005046C2"/>
    <w:rsid w:val="005149EC"/>
    <w:rsid w:val="00517093"/>
    <w:rsid w:val="00541F32"/>
    <w:rsid w:val="00543658"/>
    <w:rsid w:val="00553468"/>
    <w:rsid w:val="00561007"/>
    <w:rsid w:val="005634B5"/>
    <w:rsid w:val="00567F8A"/>
    <w:rsid w:val="0057527F"/>
    <w:rsid w:val="00586428"/>
    <w:rsid w:val="005908F9"/>
    <w:rsid w:val="005B7A68"/>
    <w:rsid w:val="005D2667"/>
    <w:rsid w:val="006052DE"/>
    <w:rsid w:val="00607DE9"/>
    <w:rsid w:val="00623ABE"/>
    <w:rsid w:val="00624CA0"/>
    <w:rsid w:val="006278A6"/>
    <w:rsid w:val="006510B7"/>
    <w:rsid w:val="00662754"/>
    <w:rsid w:val="00667624"/>
    <w:rsid w:val="006748ED"/>
    <w:rsid w:val="0068631F"/>
    <w:rsid w:val="00694365"/>
    <w:rsid w:val="006A4D91"/>
    <w:rsid w:val="006C5B77"/>
    <w:rsid w:val="006E5970"/>
    <w:rsid w:val="006F338B"/>
    <w:rsid w:val="00715B4B"/>
    <w:rsid w:val="00716552"/>
    <w:rsid w:val="007275EC"/>
    <w:rsid w:val="00751A30"/>
    <w:rsid w:val="00754F2E"/>
    <w:rsid w:val="0076112D"/>
    <w:rsid w:val="007668DB"/>
    <w:rsid w:val="00791AFE"/>
    <w:rsid w:val="007A3529"/>
    <w:rsid w:val="007A55B2"/>
    <w:rsid w:val="007C06DA"/>
    <w:rsid w:val="007E7A90"/>
    <w:rsid w:val="00806D09"/>
    <w:rsid w:val="00841524"/>
    <w:rsid w:val="00857E6F"/>
    <w:rsid w:val="008621B3"/>
    <w:rsid w:val="008C152A"/>
    <w:rsid w:val="008D32D4"/>
    <w:rsid w:val="008F4EE3"/>
    <w:rsid w:val="00911380"/>
    <w:rsid w:val="00913055"/>
    <w:rsid w:val="009232F2"/>
    <w:rsid w:val="00925D24"/>
    <w:rsid w:val="00950174"/>
    <w:rsid w:val="009708BE"/>
    <w:rsid w:val="009A63F6"/>
    <w:rsid w:val="009B66AD"/>
    <w:rsid w:val="009D500D"/>
    <w:rsid w:val="009E7F72"/>
    <w:rsid w:val="00A21C97"/>
    <w:rsid w:val="00A261BC"/>
    <w:rsid w:val="00A44B34"/>
    <w:rsid w:val="00A6185C"/>
    <w:rsid w:val="00A65AAE"/>
    <w:rsid w:val="00A6677A"/>
    <w:rsid w:val="00A70F07"/>
    <w:rsid w:val="00A76C97"/>
    <w:rsid w:val="00A80209"/>
    <w:rsid w:val="00A816A1"/>
    <w:rsid w:val="00A84C8E"/>
    <w:rsid w:val="00A87331"/>
    <w:rsid w:val="00A87DBE"/>
    <w:rsid w:val="00A93644"/>
    <w:rsid w:val="00A95D00"/>
    <w:rsid w:val="00AB0EB7"/>
    <w:rsid w:val="00AB5B30"/>
    <w:rsid w:val="00AC6968"/>
    <w:rsid w:val="00AD2085"/>
    <w:rsid w:val="00AF4E23"/>
    <w:rsid w:val="00B32694"/>
    <w:rsid w:val="00B35F36"/>
    <w:rsid w:val="00B40DDE"/>
    <w:rsid w:val="00B66DEA"/>
    <w:rsid w:val="00B95EC7"/>
    <w:rsid w:val="00B96497"/>
    <w:rsid w:val="00BA5061"/>
    <w:rsid w:val="00BE2EEC"/>
    <w:rsid w:val="00BE33F6"/>
    <w:rsid w:val="00BF0272"/>
    <w:rsid w:val="00C3722D"/>
    <w:rsid w:val="00C42C99"/>
    <w:rsid w:val="00C51A08"/>
    <w:rsid w:val="00C545B1"/>
    <w:rsid w:val="00C639C5"/>
    <w:rsid w:val="00C65575"/>
    <w:rsid w:val="00C83541"/>
    <w:rsid w:val="00C95C5A"/>
    <w:rsid w:val="00CC2678"/>
    <w:rsid w:val="00D0247B"/>
    <w:rsid w:val="00D045C7"/>
    <w:rsid w:val="00D159EF"/>
    <w:rsid w:val="00D22584"/>
    <w:rsid w:val="00D35681"/>
    <w:rsid w:val="00D37FDE"/>
    <w:rsid w:val="00D41ED8"/>
    <w:rsid w:val="00D70FFA"/>
    <w:rsid w:val="00D75CF2"/>
    <w:rsid w:val="00DB1CD2"/>
    <w:rsid w:val="00DC3CA6"/>
    <w:rsid w:val="00DD0CE2"/>
    <w:rsid w:val="00DD1309"/>
    <w:rsid w:val="00DE4572"/>
    <w:rsid w:val="00DF32DB"/>
    <w:rsid w:val="00E04C48"/>
    <w:rsid w:val="00E32DCF"/>
    <w:rsid w:val="00E5383E"/>
    <w:rsid w:val="00E55F16"/>
    <w:rsid w:val="00E60030"/>
    <w:rsid w:val="00E615F9"/>
    <w:rsid w:val="00E72422"/>
    <w:rsid w:val="00E85EB4"/>
    <w:rsid w:val="00EA1D62"/>
    <w:rsid w:val="00EB0CF4"/>
    <w:rsid w:val="00EB30ED"/>
    <w:rsid w:val="00EB58FF"/>
    <w:rsid w:val="00ED2443"/>
    <w:rsid w:val="00EE169D"/>
    <w:rsid w:val="00EE53A4"/>
    <w:rsid w:val="00EE590A"/>
    <w:rsid w:val="00EF2FA7"/>
    <w:rsid w:val="00F11D6F"/>
    <w:rsid w:val="00F169F5"/>
    <w:rsid w:val="00F73C1C"/>
    <w:rsid w:val="00F77FFB"/>
    <w:rsid w:val="00F93CEF"/>
    <w:rsid w:val="00F978E1"/>
    <w:rsid w:val="00FA5CFF"/>
    <w:rsid w:val="00FB0DB9"/>
    <w:rsid w:val="00FD358E"/>
    <w:rsid w:val="00FE4809"/>
    <w:rsid w:val="00FF63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795039"/>
  <w15:docId w15:val="{F0A98211-BE3B-44BB-806A-B38F66A97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F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81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81F3F"/>
    <w:rPr>
      <w:color w:val="808080"/>
    </w:rPr>
  </w:style>
  <w:style w:type="character" w:customStyle="1" w:styleId="Style2">
    <w:name w:val="Style2"/>
    <w:basedOn w:val="Policepardfaut"/>
    <w:uiPriority w:val="1"/>
    <w:rsid w:val="00281F3F"/>
    <w:rPr>
      <w:b/>
      <w:sz w:val="28"/>
    </w:rPr>
  </w:style>
  <w:style w:type="paragraph" w:styleId="Textedebulles">
    <w:name w:val="Balloon Text"/>
    <w:basedOn w:val="Normal"/>
    <w:link w:val="TextedebullesCar"/>
    <w:uiPriority w:val="99"/>
    <w:semiHidden/>
    <w:unhideWhenUsed/>
    <w:rsid w:val="00281F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1F3F"/>
    <w:rPr>
      <w:rFonts w:ascii="Tahoma" w:hAnsi="Tahoma" w:cs="Tahoma"/>
      <w:sz w:val="16"/>
      <w:szCs w:val="16"/>
    </w:rPr>
  </w:style>
  <w:style w:type="paragraph" w:styleId="En-tte">
    <w:name w:val="header"/>
    <w:basedOn w:val="Normal"/>
    <w:link w:val="En-tteCar"/>
    <w:uiPriority w:val="99"/>
    <w:unhideWhenUsed/>
    <w:rsid w:val="0044752D"/>
    <w:pPr>
      <w:tabs>
        <w:tab w:val="center" w:pos="4680"/>
        <w:tab w:val="right" w:pos="9360"/>
      </w:tabs>
      <w:spacing w:after="0" w:line="240" w:lineRule="auto"/>
    </w:pPr>
  </w:style>
  <w:style w:type="character" w:customStyle="1" w:styleId="En-tteCar">
    <w:name w:val="En-tête Car"/>
    <w:basedOn w:val="Policepardfaut"/>
    <w:link w:val="En-tte"/>
    <w:uiPriority w:val="99"/>
    <w:rsid w:val="0044752D"/>
  </w:style>
  <w:style w:type="paragraph" w:styleId="Pieddepage">
    <w:name w:val="footer"/>
    <w:basedOn w:val="Normal"/>
    <w:link w:val="PieddepageCar"/>
    <w:uiPriority w:val="99"/>
    <w:unhideWhenUsed/>
    <w:rsid w:val="0044752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4752D"/>
  </w:style>
  <w:style w:type="paragraph" w:styleId="Paragraphedeliste">
    <w:name w:val="List Paragraph"/>
    <w:basedOn w:val="Normal"/>
    <w:uiPriority w:val="34"/>
    <w:qFormat/>
    <w:rsid w:val="00911380"/>
    <w:pPr>
      <w:ind w:left="720"/>
      <w:contextualSpacing/>
    </w:pPr>
  </w:style>
  <w:style w:type="character" w:customStyle="1" w:styleId="Style1">
    <w:name w:val="Style1"/>
    <w:basedOn w:val="Policepardfaut"/>
    <w:uiPriority w:val="1"/>
    <w:rsid w:val="00EF2FA7"/>
    <w:rPr>
      <w:rFonts w:asciiTheme="minorHAnsi" w:hAnsiTheme="minorHAnsi"/>
      <w:b/>
      <w:sz w:val="28"/>
    </w:rPr>
  </w:style>
  <w:style w:type="character" w:styleId="Marquedecommentaire">
    <w:name w:val="annotation reference"/>
    <w:basedOn w:val="Policepardfaut"/>
    <w:uiPriority w:val="99"/>
    <w:semiHidden/>
    <w:unhideWhenUsed/>
    <w:rsid w:val="001F19FE"/>
    <w:rPr>
      <w:sz w:val="16"/>
      <w:szCs w:val="16"/>
    </w:rPr>
  </w:style>
  <w:style w:type="paragraph" w:styleId="Commentaire">
    <w:name w:val="annotation text"/>
    <w:basedOn w:val="Normal"/>
    <w:link w:val="CommentaireCar"/>
    <w:uiPriority w:val="99"/>
    <w:semiHidden/>
    <w:unhideWhenUsed/>
    <w:rsid w:val="001F19FE"/>
    <w:pPr>
      <w:spacing w:line="240" w:lineRule="auto"/>
    </w:pPr>
    <w:rPr>
      <w:sz w:val="20"/>
      <w:szCs w:val="20"/>
    </w:rPr>
  </w:style>
  <w:style w:type="character" w:customStyle="1" w:styleId="CommentaireCar">
    <w:name w:val="Commentaire Car"/>
    <w:basedOn w:val="Policepardfaut"/>
    <w:link w:val="Commentaire"/>
    <w:uiPriority w:val="99"/>
    <w:semiHidden/>
    <w:rsid w:val="001F19FE"/>
    <w:rPr>
      <w:sz w:val="20"/>
      <w:szCs w:val="20"/>
    </w:rPr>
  </w:style>
  <w:style w:type="paragraph" w:styleId="Objetducommentaire">
    <w:name w:val="annotation subject"/>
    <w:basedOn w:val="Commentaire"/>
    <w:next w:val="Commentaire"/>
    <w:link w:val="ObjetducommentaireCar"/>
    <w:uiPriority w:val="99"/>
    <w:semiHidden/>
    <w:unhideWhenUsed/>
    <w:rsid w:val="001F19FE"/>
    <w:rPr>
      <w:b/>
      <w:bCs/>
    </w:rPr>
  </w:style>
  <w:style w:type="character" w:customStyle="1" w:styleId="ObjetducommentaireCar">
    <w:name w:val="Objet du commentaire Car"/>
    <w:basedOn w:val="CommentaireCar"/>
    <w:link w:val="Objetducommentaire"/>
    <w:uiPriority w:val="99"/>
    <w:semiHidden/>
    <w:rsid w:val="001F19FE"/>
    <w:rPr>
      <w:b/>
      <w:bCs/>
      <w:sz w:val="20"/>
      <w:szCs w:val="20"/>
    </w:rPr>
  </w:style>
  <w:style w:type="paragraph" w:styleId="Rvision">
    <w:name w:val="Revision"/>
    <w:hidden/>
    <w:uiPriority w:val="99"/>
    <w:semiHidden/>
    <w:rsid w:val="00716552"/>
    <w:pPr>
      <w:spacing w:after="0" w:line="240" w:lineRule="auto"/>
    </w:pPr>
  </w:style>
  <w:style w:type="paragraph" w:styleId="NormalWeb">
    <w:name w:val="Normal (Web)"/>
    <w:basedOn w:val="Normal"/>
    <w:uiPriority w:val="99"/>
    <w:unhideWhenUsed/>
    <w:rsid w:val="000576A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92F972C98749C2BAD02EEDD7D79231"/>
        <w:category>
          <w:name w:val="General"/>
          <w:gallery w:val="placeholder"/>
        </w:category>
        <w:types>
          <w:type w:val="bbPlcHdr"/>
        </w:types>
        <w:behaviors>
          <w:behavior w:val="content"/>
        </w:behaviors>
        <w:guid w:val="{E2E2D70E-C554-415B-A81E-80853DDB42F8}"/>
      </w:docPartPr>
      <w:docPartBody>
        <w:p w:rsidR="00A56552" w:rsidRDefault="003F698F" w:rsidP="003F698F">
          <w:pPr>
            <w:pStyle w:val="4592F972C98749C2BAD02EEDD7D7923111"/>
          </w:pPr>
          <w:r w:rsidRPr="00636619">
            <w:rPr>
              <w:rStyle w:val="Textedelespacerserv"/>
            </w:rPr>
            <w:t>Choose an item.</w:t>
          </w:r>
        </w:p>
      </w:docPartBody>
    </w:docPart>
    <w:docPart>
      <w:docPartPr>
        <w:name w:val="335E297E80E946EBA834B427323AD3C8"/>
        <w:category>
          <w:name w:val="General"/>
          <w:gallery w:val="placeholder"/>
        </w:category>
        <w:types>
          <w:type w:val="bbPlcHdr"/>
        </w:types>
        <w:behaviors>
          <w:behavior w:val="content"/>
        </w:behaviors>
        <w:guid w:val="{EA921E0B-C3C0-4094-91BD-9CA75D42B1E5}"/>
      </w:docPartPr>
      <w:docPartBody>
        <w:p w:rsidR="00A56552" w:rsidRDefault="003F698F" w:rsidP="003F698F">
          <w:pPr>
            <w:pStyle w:val="335E297E80E946EBA834B427323AD3C811"/>
          </w:pPr>
          <w:r w:rsidRPr="00636619">
            <w:rPr>
              <w:rStyle w:val="Textedelespacerserv"/>
            </w:rPr>
            <w:t>Choose an item.</w:t>
          </w:r>
        </w:p>
      </w:docPartBody>
    </w:docPart>
    <w:docPart>
      <w:docPartPr>
        <w:name w:val="257804CE9CB34576A0CCC6CA07E1B744"/>
        <w:category>
          <w:name w:val="General"/>
          <w:gallery w:val="placeholder"/>
        </w:category>
        <w:types>
          <w:type w:val="bbPlcHdr"/>
        </w:types>
        <w:behaviors>
          <w:behavior w:val="content"/>
        </w:behaviors>
        <w:guid w:val="{4EE288A1-0491-4E1E-8C13-7901A2C78712}"/>
      </w:docPartPr>
      <w:docPartBody>
        <w:p w:rsidR="00DC60F1" w:rsidRDefault="003F698F" w:rsidP="003F698F">
          <w:pPr>
            <w:pStyle w:val="257804CE9CB34576A0CCC6CA07E1B744"/>
          </w:pPr>
          <w:r w:rsidRPr="00636619">
            <w:rPr>
              <w:rStyle w:val="Textedelespacerserv"/>
            </w:rPr>
            <w:t>Choose an item.</w:t>
          </w:r>
        </w:p>
      </w:docPartBody>
    </w:docPart>
    <w:docPart>
      <w:docPartPr>
        <w:name w:val="0F5DF13B9DCA4E8FBFC3A9D0F228A28F"/>
        <w:category>
          <w:name w:val="General"/>
          <w:gallery w:val="placeholder"/>
        </w:category>
        <w:types>
          <w:type w:val="bbPlcHdr"/>
        </w:types>
        <w:behaviors>
          <w:behavior w:val="content"/>
        </w:behaviors>
        <w:guid w:val="{14B4C99E-D879-401A-B9B4-117971E1BD1C}"/>
      </w:docPartPr>
      <w:docPartBody>
        <w:p w:rsidR="00DC60F1" w:rsidRDefault="003F698F" w:rsidP="003F698F">
          <w:pPr>
            <w:pStyle w:val="0F5DF13B9DCA4E8FBFC3A9D0F228A28F"/>
          </w:pPr>
          <w:r w:rsidRPr="00636619">
            <w:rPr>
              <w:rStyle w:val="Textedelespacerserv"/>
            </w:rPr>
            <w:t>Choose an item.</w:t>
          </w:r>
        </w:p>
      </w:docPartBody>
    </w:docPart>
    <w:docPart>
      <w:docPartPr>
        <w:name w:val="36E229B4B50545A5A96DF2A0E541412A"/>
        <w:category>
          <w:name w:val="General"/>
          <w:gallery w:val="placeholder"/>
        </w:category>
        <w:types>
          <w:type w:val="bbPlcHdr"/>
        </w:types>
        <w:behaviors>
          <w:behavior w:val="content"/>
        </w:behaviors>
        <w:guid w:val="{A88D1453-340B-4120-BB2F-BD2D3403C38C}"/>
      </w:docPartPr>
      <w:docPartBody>
        <w:p w:rsidR="00DC60F1" w:rsidRDefault="003F698F" w:rsidP="003F698F">
          <w:pPr>
            <w:pStyle w:val="36E229B4B50545A5A96DF2A0E541412A"/>
          </w:pPr>
          <w:r w:rsidRPr="00636619">
            <w:rPr>
              <w:rStyle w:val="Textedelespacerserv"/>
            </w:rPr>
            <w:t>Choose an item.</w:t>
          </w:r>
        </w:p>
      </w:docPartBody>
    </w:docPart>
    <w:docPart>
      <w:docPartPr>
        <w:name w:val="CDE786BC345842278DF511F0AF3FFBB5"/>
        <w:category>
          <w:name w:val="General"/>
          <w:gallery w:val="placeholder"/>
        </w:category>
        <w:types>
          <w:type w:val="bbPlcHdr"/>
        </w:types>
        <w:behaviors>
          <w:behavior w:val="content"/>
        </w:behaviors>
        <w:guid w:val="{5FCAF600-65BF-413F-9CB8-02EC54BA9F2E}"/>
      </w:docPartPr>
      <w:docPartBody>
        <w:p w:rsidR="00DC60F1" w:rsidRDefault="003F698F" w:rsidP="003F698F">
          <w:pPr>
            <w:pStyle w:val="CDE786BC345842278DF511F0AF3FFBB5"/>
          </w:pPr>
          <w:r w:rsidRPr="00636619">
            <w:rPr>
              <w:rStyle w:val="Textedelespacerserv"/>
            </w:rPr>
            <w:t>Choose an item.</w:t>
          </w:r>
        </w:p>
      </w:docPartBody>
    </w:docPart>
    <w:docPart>
      <w:docPartPr>
        <w:name w:val="F73EEFD01F464B4AA89CD25059646871"/>
        <w:category>
          <w:name w:val="General"/>
          <w:gallery w:val="placeholder"/>
        </w:category>
        <w:types>
          <w:type w:val="bbPlcHdr"/>
        </w:types>
        <w:behaviors>
          <w:behavior w:val="content"/>
        </w:behaviors>
        <w:guid w:val="{37B2E2EC-B603-4D69-8468-7829D814B2E7}"/>
      </w:docPartPr>
      <w:docPartBody>
        <w:p w:rsidR="00DC60F1" w:rsidRDefault="003F698F" w:rsidP="003F698F">
          <w:pPr>
            <w:pStyle w:val="F73EEFD01F464B4AA89CD25059646871"/>
          </w:pPr>
          <w:r w:rsidRPr="00636619">
            <w:rPr>
              <w:rStyle w:val="Textedelespacerserv"/>
            </w:rPr>
            <w:t>Choose an item.</w:t>
          </w:r>
        </w:p>
      </w:docPartBody>
    </w:docPart>
    <w:docPart>
      <w:docPartPr>
        <w:name w:val="2005A16557214685AE5A2E3A992027F1"/>
        <w:category>
          <w:name w:val="General"/>
          <w:gallery w:val="placeholder"/>
        </w:category>
        <w:types>
          <w:type w:val="bbPlcHdr"/>
        </w:types>
        <w:behaviors>
          <w:behavior w:val="content"/>
        </w:behaviors>
        <w:guid w:val="{786B86DD-8756-4B79-B12B-F66DE1D5DA57}"/>
      </w:docPartPr>
      <w:docPartBody>
        <w:p w:rsidR="00DC60F1" w:rsidRDefault="003F698F" w:rsidP="003F698F">
          <w:pPr>
            <w:pStyle w:val="2005A16557214685AE5A2E3A992027F1"/>
          </w:pPr>
          <w:r w:rsidRPr="00636619">
            <w:rPr>
              <w:rStyle w:val="Textedelespacerserv"/>
            </w:rPr>
            <w:t>Choose an item.</w:t>
          </w:r>
        </w:p>
      </w:docPartBody>
    </w:docPart>
    <w:docPart>
      <w:docPartPr>
        <w:name w:val="8A4097BFF9D449859CFFE27B05A180ED"/>
        <w:category>
          <w:name w:val="General"/>
          <w:gallery w:val="placeholder"/>
        </w:category>
        <w:types>
          <w:type w:val="bbPlcHdr"/>
        </w:types>
        <w:behaviors>
          <w:behavior w:val="content"/>
        </w:behaviors>
        <w:guid w:val="{9ECC2A6E-96B7-43E9-A94C-3FB617E4909E}"/>
      </w:docPartPr>
      <w:docPartBody>
        <w:p w:rsidR="00DC60F1" w:rsidRDefault="003F698F" w:rsidP="003F698F">
          <w:pPr>
            <w:pStyle w:val="8A4097BFF9D449859CFFE27B05A180ED"/>
          </w:pPr>
          <w:r w:rsidRPr="00636619">
            <w:rPr>
              <w:rStyle w:val="Textedelespacerserv"/>
            </w:rPr>
            <w:t>Choose an item.</w:t>
          </w:r>
        </w:p>
      </w:docPartBody>
    </w:docPart>
    <w:docPart>
      <w:docPartPr>
        <w:name w:val="52E5AA5743A645FA9F662F233CC6F29D"/>
        <w:category>
          <w:name w:val="General"/>
          <w:gallery w:val="placeholder"/>
        </w:category>
        <w:types>
          <w:type w:val="bbPlcHdr"/>
        </w:types>
        <w:behaviors>
          <w:behavior w:val="content"/>
        </w:behaviors>
        <w:guid w:val="{98E0D1FF-CADC-49F2-9DE2-D5DB748327F0}"/>
      </w:docPartPr>
      <w:docPartBody>
        <w:p w:rsidR="00DC60F1" w:rsidRDefault="003F698F" w:rsidP="003F698F">
          <w:pPr>
            <w:pStyle w:val="52E5AA5743A645FA9F662F233CC6F29D"/>
          </w:pPr>
          <w:r w:rsidRPr="00636619">
            <w:rPr>
              <w:rStyle w:val="Textedelespacerserv"/>
            </w:rPr>
            <w:t>Choose an item.</w:t>
          </w:r>
        </w:p>
      </w:docPartBody>
    </w:docPart>
    <w:docPart>
      <w:docPartPr>
        <w:name w:val="5AD7CDF70849460F8F2E1F175291494F"/>
        <w:category>
          <w:name w:val="General"/>
          <w:gallery w:val="placeholder"/>
        </w:category>
        <w:types>
          <w:type w:val="bbPlcHdr"/>
        </w:types>
        <w:behaviors>
          <w:behavior w:val="content"/>
        </w:behaviors>
        <w:guid w:val="{B10D530B-9D20-414F-BC7D-E68EA186772F}"/>
      </w:docPartPr>
      <w:docPartBody>
        <w:p w:rsidR="00DC60F1" w:rsidRDefault="003F698F" w:rsidP="003F698F">
          <w:pPr>
            <w:pStyle w:val="5AD7CDF70849460F8F2E1F175291494F"/>
          </w:pPr>
          <w:r w:rsidRPr="0068631F">
            <w:rPr>
              <w:rStyle w:val="Textedelespacerserv"/>
              <w:color w:val="auto"/>
              <w:sz w:val="20"/>
            </w:rPr>
            <w:t>Choose an item.</w:t>
          </w:r>
        </w:p>
      </w:docPartBody>
    </w:docPart>
    <w:docPart>
      <w:docPartPr>
        <w:name w:val="EC4368AACAF847BA9562D1929B95460F"/>
        <w:category>
          <w:name w:val="General"/>
          <w:gallery w:val="placeholder"/>
        </w:category>
        <w:types>
          <w:type w:val="bbPlcHdr"/>
        </w:types>
        <w:behaviors>
          <w:behavior w:val="content"/>
        </w:behaviors>
        <w:guid w:val="{E5C4DD45-0D3B-40EC-854C-220B57D47EDA}"/>
      </w:docPartPr>
      <w:docPartBody>
        <w:p w:rsidR="00DC60F1" w:rsidRDefault="003F698F" w:rsidP="003F698F">
          <w:pPr>
            <w:pStyle w:val="EC4368AACAF847BA9562D1929B95460F"/>
          </w:pPr>
          <w:r w:rsidRPr="00636619">
            <w:rPr>
              <w:rStyle w:val="Textedelespacerserv"/>
            </w:rPr>
            <w:t>Choose an item.</w:t>
          </w:r>
        </w:p>
      </w:docPartBody>
    </w:docPart>
    <w:docPart>
      <w:docPartPr>
        <w:name w:val="33FB8F70A9994D36A666904967B43582"/>
        <w:category>
          <w:name w:val="General"/>
          <w:gallery w:val="placeholder"/>
        </w:category>
        <w:types>
          <w:type w:val="bbPlcHdr"/>
        </w:types>
        <w:behaviors>
          <w:behavior w:val="content"/>
        </w:behaviors>
        <w:guid w:val="{B326CA42-E049-435F-A908-B6482AD81D63}"/>
      </w:docPartPr>
      <w:docPartBody>
        <w:p w:rsidR="00DC60F1" w:rsidRDefault="003F698F" w:rsidP="003F698F">
          <w:pPr>
            <w:pStyle w:val="33FB8F70A9994D36A666904967B43582"/>
          </w:pPr>
          <w:r w:rsidRPr="00636619">
            <w:rPr>
              <w:rStyle w:val="Textedelespacerserv"/>
            </w:rPr>
            <w:t>Choose an item.</w:t>
          </w:r>
        </w:p>
      </w:docPartBody>
    </w:docPart>
    <w:docPart>
      <w:docPartPr>
        <w:name w:val="4298D0310CAC44298693128E8614AB62"/>
        <w:category>
          <w:name w:val="General"/>
          <w:gallery w:val="placeholder"/>
        </w:category>
        <w:types>
          <w:type w:val="bbPlcHdr"/>
        </w:types>
        <w:behaviors>
          <w:behavior w:val="content"/>
        </w:behaviors>
        <w:guid w:val="{98DCF478-BDFA-4539-9F82-4F7CA9C2DFC9}"/>
      </w:docPartPr>
      <w:docPartBody>
        <w:p w:rsidR="00DC60F1" w:rsidRDefault="003F698F" w:rsidP="003F698F">
          <w:pPr>
            <w:pStyle w:val="4298D0310CAC44298693128E8614AB62"/>
          </w:pPr>
          <w:r w:rsidRPr="00F93CEF">
            <w:rPr>
              <w:rStyle w:val="Textedelespacerserv"/>
              <w:b/>
            </w:rPr>
            <w:t>Choose an item.</w:t>
          </w:r>
        </w:p>
      </w:docPartBody>
    </w:docPart>
    <w:docPart>
      <w:docPartPr>
        <w:name w:val="97CE45D21CB8411AA0127043F99A7908"/>
        <w:category>
          <w:name w:val="General"/>
          <w:gallery w:val="placeholder"/>
        </w:category>
        <w:types>
          <w:type w:val="bbPlcHdr"/>
        </w:types>
        <w:behaviors>
          <w:behavior w:val="content"/>
        </w:behaviors>
        <w:guid w:val="{F5270DF8-19F1-4694-8EF7-9A15C497AB08}"/>
      </w:docPartPr>
      <w:docPartBody>
        <w:p w:rsidR="00DC60F1" w:rsidRDefault="003F698F" w:rsidP="003F698F">
          <w:pPr>
            <w:pStyle w:val="97CE45D21CB8411AA0127043F99A7908"/>
          </w:pPr>
          <w:r w:rsidRPr="00527154">
            <w:rPr>
              <w:rStyle w:val="Textedelespacerserv"/>
            </w:rPr>
            <w:t>Choose an item.</w:t>
          </w:r>
        </w:p>
      </w:docPartBody>
    </w:docPart>
    <w:docPart>
      <w:docPartPr>
        <w:name w:val="F8A991612B5F49588DBF5B018434AAFA"/>
        <w:category>
          <w:name w:val="General"/>
          <w:gallery w:val="placeholder"/>
        </w:category>
        <w:types>
          <w:type w:val="bbPlcHdr"/>
        </w:types>
        <w:behaviors>
          <w:behavior w:val="content"/>
        </w:behaviors>
        <w:guid w:val="{065F90EF-DD53-4E38-B628-ABF57E43C8F4}"/>
      </w:docPartPr>
      <w:docPartBody>
        <w:p w:rsidR="00EB2406" w:rsidRDefault="005A6014" w:rsidP="005A6014">
          <w:pPr>
            <w:pStyle w:val="F8A991612B5F49588DBF5B018434AAFA"/>
          </w:pPr>
          <w:r>
            <w:rPr>
              <w:b/>
              <w:bCs/>
              <w:caps/>
              <w:sz w:val="24"/>
              <w:szCs w:val="24"/>
            </w:rPr>
            <w:t>Type the document title</w:t>
          </w:r>
        </w:p>
      </w:docPartBody>
    </w:docPart>
    <w:docPart>
      <w:docPartPr>
        <w:name w:val="CBD0E3DED5CF416B94CCCE502170F4BE"/>
        <w:category>
          <w:name w:val="General"/>
          <w:gallery w:val="placeholder"/>
        </w:category>
        <w:types>
          <w:type w:val="bbPlcHdr"/>
        </w:types>
        <w:behaviors>
          <w:behavior w:val="content"/>
        </w:behaviors>
        <w:guid w:val="{AE075A7E-2332-4B75-B963-ABD16DE825E0}"/>
      </w:docPartPr>
      <w:docPartBody>
        <w:p w:rsidR="00EB2406" w:rsidRDefault="005A6014" w:rsidP="005A6014">
          <w:pPr>
            <w:pStyle w:val="CBD0E3DED5CF416B94CCCE502170F4BE"/>
          </w:pPr>
          <w:r>
            <w:rPr>
              <w:color w:val="FFFFFF" w:themeColor="background1"/>
            </w:rPr>
            <w:t>[Pick the date]</w:t>
          </w:r>
        </w:p>
      </w:docPartBody>
    </w:docPart>
    <w:docPart>
      <w:docPartPr>
        <w:name w:val="548EC11C25B84BD3AB56068E0033129A"/>
        <w:category>
          <w:name w:val="General"/>
          <w:gallery w:val="placeholder"/>
        </w:category>
        <w:types>
          <w:type w:val="bbPlcHdr"/>
        </w:types>
        <w:behaviors>
          <w:behavior w:val="content"/>
        </w:behaviors>
        <w:guid w:val="{4C983D8C-B859-4746-B2AA-AC763C7C4F07}"/>
      </w:docPartPr>
      <w:docPartBody>
        <w:p w:rsidR="00A17385" w:rsidRDefault="0068739F" w:rsidP="0068739F">
          <w:pPr>
            <w:pStyle w:val="548EC11C25B84BD3AB56068E0033129A"/>
          </w:pPr>
          <w:r w:rsidRPr="00636619">
            <w:rPr>
              <w:rStyle w:val="Textedelespacerserv"/>
            </w:rPr>
            <w:t>Click here to enter text.</w:t>
          </w:r>
        </w:p>
      </w:docPartBody>
    </w:docPart>
    <w:docPart>
      <w:docPartPr>
        <w:name w:val="1DF67BC6B13648AAB217AE930B895FC9"/>
        <w:category>
          <w:name w:val="General"/>
          <w:gallery w:val="placeholder"/>
        </w:category>
        <w:types>
          <w:type w:val="bbPlcHdr"/>
        </w:types>
        <w:behaviors>
          <w:behavior w:val="content"/>
        </w:behaviors>
        <w:guid w:val="{314540A5-59CD-43CE-8707-57F3A04402F3}"/>
      </w:docPartPr>
      <w:docPartBody>
        <w:p w:rsidR="00A17385" w:rsidRDefault="0068739F" w:rsidP="0068739F">
          <w:pPr>
            <w:pStyle w:val="1DF67BC6B13648AAB217AE930B895FC9"/>
          </w:pPr>
          <w:r w:rsidRPr="00636619">
            <w:rPr>
              <w:rStyle w:val="Textedelespacerserv"/>
            </w:rPr>
            <w:t>Click here to enter text.</w:t>
          </w:r>
        </w:p>
      </w:docPartBody>
    </w:docPart>
    <w:docPart>
      <w:docPartPr>
        <w:name w:val="E6B992396E30490A812FF89086858993"/>
        <w:category>
          <w:name w:val="General"/>
          <w:gallery w:val="placeholder"/>
        </w:category>
        <w:types>
          <w:type w:val="bbPlcHdr"/>
        </w:types>
        <w:behaviors>
          <w:behavior w:val="content"/>
        </w:behaviors>
        <w:guid w:val="{6A521BCA-265B-4CFC-A9E4-7F1D315377A5}"/>
      </w:docPartPr>
      <w:docPartBody>
        <w:p w:rsidR="00A17385" w:rsidRDefault="0068739F" w:rsidP="0068739F">
          <w:pPr>
            <w:pStyle w:val="E6B992396E30490A812FF89086858993"/>
          </w:pPr>
          <w:r w:rsidRPr="00636619">
            <w:rPr>
              <w:rStyle w:val="Textedelespacerserv"/>
            </w:rPr>
            <w:t>Click here to enter text.</w:t>
          </w:r>
        </w:p>
      </w:docPartBody>
    </w:docPart>
    <w:docPart>
      <w:docPartPr>
        <w:name w:val="D43E797F9FBD4721830C3B22DB76ED83"/>
        <w:category>
          <w:name w:val="General"/>
          <w:gallery w:val="placeholder"/>
        </w:category>
        <w:types>
          <w:type w:val="bbPlcHdr"/>
        </w:types>
        <w:behaviors>
          <w:behavior w:val="content"/>
        </w:behaviors>
        <w:guid w:val="{1BB2B349-CE1D-47DE-85BA-20CA13B6885D}"/>
      </w:docPartPr>
      <w:docPartBody>
        <w:p w:rsidR="00A17385" w:rsidRDefault="0068739F" w:rsidP="0068739F">
          <w:pPr>
            <w:pStyle w:val="D43E797F9FBD4721830C3B22DB76ED83"/>
          </w:pPr>
          <w:r w:rsidRPr="00636619">
            <w:rPr>
              <w:rStyle w:val="Textedelespacerserv"/>
            </w:rPr>
            <w:t>Click here to enter text.</w:t>
          </w:r>
        </w:p>
      </w:docPartBody>
    </w:docPart>
    <w:docPart>
      <w:docPartPr>
        <w:name w:val="901E8606653A4924B4368D3B01065FE7"/>
        <w:category>
          <w:name w:val="General"/>
          <w:gallery w:val="placeholder"/>
        </w:category>
        <w:types>
          <w:type w:val="bbPlcHdr"/>
        </w:types>
        <w:behaviors>
          <w:behavior w:val="content"/>
        </w:behaviors>
        <w:guid w:val="{FCE63090-FCFD-47A9-BE76-860A8BA4CE1B}"/>
      </w:docPartPr>
      <w:docPartBody>
        <w:p w:rsidR="00A17385" w:rsidRDefault="0068739F" w:rsidP="0068739F">
          <w:pPr>
            <w:pStyle w:val="901E8606653A4924B4368D3B01065FE7"/>
          </w:pPr>
          <w:r w:rsidRPr="00636619">
            <w:rPr>
              <w:rStyle w:val="Textedelespacerserv"/>
            </w:rPr>
            <w:t>Click here to enter text.</w:t>
          </w:r>
        </w:p>
      </w:docPartBody>
    </w:docPart>
    <w:docPart>
      <w:docPartPr>
        <w:name w:val="15E02AF070314EF292EF7A98DCCB9531"/>
        <w:category>
          <w:name w:val="General"/>
          <w:gallery w:val="placeholder"/>
        </w:category>
        <w:types>
          <w:type w:val="bbPlcHdr"/>
        </w:types>
        <w:behaviors>
          <w:behavior w:val="content"/>
        </w:behaviors>
        <w:guid w:val="{2ACE52A2-2E11-438E-8026-C52980416B6A}"/>
      </w:docPartPr>
      <w:docPartBody>
        <w:p w:rsidR="00A17385" w:rsidRDefault="0068739F" w:rsidP="0068739F">
          <w:pPr>
            <w:pStyle w:val="15E02AF070314EF292EF7A98DCCB9531"/>
          </w:pPr>
          <w:r w:rsidRPr="00636619">
            <w:rPr>
              <w:rStyle w:val="Textedelespacerserv"/>
            </w:rPr>
            <w:t>Click here to enter text.</w:t>
          </w:r>
        </w:p>
      </w:docPartBody>
    </w:docPart>
    <w:docPart>
      <w:docPartPr>
        <w:name w:val="EBDC73C8BC9B4715BFAA92D0577A4A00"/>
        <w:category>
          <w:name w:val="General"/>
          <w:gallery w:val="placeholder"/>
        </w:category>
        <w:types>
          <w:type w:val="bbPlcHdr"/>
        </w:types>
        <w:behaviors>
          <w:behavior w:val="content"/>
        </w:behaviors>
        <w:guid w:val="{7ED8447F-6AFC-48FF-9A58-FB3B93EC2B86}"/>
      </w:docPartPr>
      <w:docPartBody>
        <w:p w:rsidR="00A17385" w:rsidRDefault="0068739F" w:rsidP="0068739F">
          <w:pPr>
            <w:pStyle w:val="EBDC73C8BC9B4715BFAA92D0577A4A00"/>
          </w:pPr>
          <w:r w:rsidRPr="00636619">
            <w:rPr>
              <w:rStyle w:val="Textedelespacerserv"/>
            </w:rPr>
            <w:t>Choose an item.</w:t>
          </w:r>
        </w:p>
      </w:docPartBody>
    </w:docPart>
    <w:docPart>
      <w:docPartPr>
        <w:name w:val="F2442BAEE8014C28ADC4D73426702E7D"/>
        <w:category>
          <w:name w:val="General"/>
          <w:gallery w:val="placeholder"/>
        </w:category>
        <w:types>
          <w:type w:val="bbPlcHdr"/>
        </w:types>
        <w:behaviors>
          <w:behavior w:val="content"/>
        </w:behaviors>
        <w:guid w:val="{D592391A-44E7-4CEB-91D1-AC142869993D}"/>
      </w:docPartPr>
      <w:docPartBody>
        <w:p w:rsidR="00A17385" w:rsidRDefault="0068739F" w:rsidP="0068739F">
          <w:pPr>
            <w:pStyle w:val="F2442BAEE8014C28ADC4D73426702E7D"/>
          </w:pPr>
          <w:r w:rsidRPr="00636619">
            <w:rPr>
              <w:rStyle w:val="Textedelespacerserv"/>
            </w:rPr>
            <w:t>Click here to enter text.</w:t>
          </w:r>
        </w:p>
      </w:docPartBody>
    </w:docPart>
    <w:docPart>
      <w:docPartPr>
        <w:name w:val="7235E6A0B6E641A0ADEB53905F9E9FE1"/>
        <w:category>
          <w:name w:val="General"/>
          <w:gallery w:val="placeholder"/>
        </w:category>
        <w:types>
          <w:type w:val="bbPlcHdr"/>
        </w:types>
        <w:behaviors>
          <w:behavior w:val="content"/>
        </w:behaviors>
        <w:guid w:val="{0389CCBF-449A-470D-A7CA-72C3DA2FCD07}"/>
      </w:docPartPr>
      <w:docPartBody>
        <w:p w:rsidR="00A17385" w:rsidRDefault="0068739F" w:rsidP="0068739F">
          <w:pPr>
            <w:pStyle w:val="7235E6A0B6E641A0ADEB53905F9E9FE1"/>
          </w:pPr>
          <w:r w:rsidRPr="00636619">
            <w:rPr>
              <w:rStyle w:val="Textedelespacerserv"/>
            </w:rPr>
            <w:t>Click here to enter text.</w:t>
          </w:r>
        </w:p>
      </w:docPartBody>
    </w:docPart>
    <w:docPart>
      <w:docPartPr>
        <w:name w:val="E0CB52116EFC4EA19372BA18769C29D4"/>
        <w:category>
          <w:name w:val="General"/>
          <w:gallery w:val="placeholder"/>
        </w:category>
        <w:types>
          <w:type w:val="bbPlcHdr"/>
        </w:types>
        <w:behaviors>
          <w:behavior w:val="content"/>
        </w:behaviors>
        <w:guid w:val="{D5888DEB-9889-4867-A44D-AB212BD4BAA4}"/>
      </w:docPartPr>
      <w:docPartBody>
        <w:p w:rsidR="00A17385" w:rsidRDefault="0068739F" w:rsidP="0068739F">
          <w:pPr>
            <w:pStyle w:val="E0CB52116EFC4EA19372BA18769C29D4"/>
          </w:pPr>
          <w:r w:rsidRPr="00636619">
            <w:rPr>
              <w:rStyle w:val="Textedelespacerserv"/>
            </w:rPr>
            <w:t>Click here to enter text.</w:t>
          </w:r>
        </w:p>
      </w:docPartBody>
    </w:docPart>
    <w:docPart>
      <w:docPartPr>
        <w:name w:val="5F296B4859964F27968A831F189BB783"/>
        <w:category>
          <w:name w:val="General"/>
          <w:gallery w:val="placeholder"/>
        </w:category>
        <w:types>
          <w:type w:val="bbPlcHdr"/>
        </w:types>
        <w:behaviors>
          <w:behavior w:val="content"/>
        </w:behaviors>
        <w:guid w:val="{8A574DA5-0B1A-4036-A063-62EF99C63117}"/>
      </w:docPartPr>
      <w:docPartBody>
        <w:p w:rsidR="00A17385" w:rsidRDefault="0068739F" w:rsidP="0068739F">
          <w:pPr>
            <w:pStyle w:val="5F296B4859964F27968A831F189BB783"/>
          </w:pPr>
          <w:r w:rsidRPr="00636619">
            <w:rPr>
              <w:rStyle w:val="Textedelespacerserv"/>
            </w:rPr>
            <w:t>Choose an item.</w:t>
          </w:r>
        </w:p>
      </w:docPartBody>
    </w:docPart>
    <w:docPart>
      <w:docPartPr>
        <w:name w:val="7097ADDC2C534613BD0A4CE63E846C2D"/>
        <w:category>
          <w:name w:val="General"/>
          <w:gallery w:val="placeholder"/>
        </w:category>
        <w:types>
          <w:type w:val="bbPlcHdr"/>
        </w:types>
        <w:behaviors>
          <w:behavior w:val="content"/>
        </w:behaviors>
        <w:guid w:val="{5B3149D2-4D6F-45C8-8E30-9A7F5D755E39}"/>
      </w:docPartPr>
      <w:docPartBody>
        <w:p w:rsidR="00A17385" w:rsidRDefault="0068739F" w:rsidP="0068739F">
          <w:pPr>
            <w:pStyle w:val="7097ADDC2C534613BD0A4CE63E846C2D"/>
          </w:pPr>
          <w:r w:rsidRPr="00636619">
            <w:rPr>
              <w:rStyle w:val="Textedelespacerserv"/>
            </w:rPr>
            <w:t>Choose an item.</w:t>
          </w:r>
        </w:p>
      </w:docPartBody>
    </w:docPart>
    <w:docPart>
      <w:docPartPr>
        <w:name w:val="01FB6495767E4442B9FA299A5CB91C62"/>
        <w:category>
          <w:name w:val="General"/>
          <w:gallery w:val="placeholder"/>
        </w:category>
        <w:types>
          <w:type w:val="bbPlcHdr"/>
        </w:types>
        <w:behaviors>
          <w:behavior w:val="content"/>
        </w:behaviors>
        <w:guid w:val="{4598F845-23A0-435B-8120-A739EAC65476}"/>
      </w:docPartPr>
      <w:docPartBody>
        <w:p w:rsidR="00A17385" w:rsidRDefault="0068739F" w:rsidP="0068739F">
          <w:pPr>
            <w:pStyle w:val="01FB6495767E4442B9FA299A5CB91C62"/>
          </w:pPr>
          <w:r w:rsidRPr="00636619">
            <w:rPr>
              <w:rStyle w:val="Textedelespacerserv"/>
            </w:rPr>
            <w:t>Choose an item.</w:t>
          </w:r>
        </w:p>
      </w:docPartBody>
    </w:docPart>
    <w:docPart>
      <w:docPartPr>
        <w:name w:val="2889BA6E6AB040F0A7B70E40D71402EE"/>
        <w:category>
          <w:name w:val="General"/>
          <w:gallery w:val="placeholder"/>
        </w:category>
        <w:types>
          <w:type w:val="bbPlcHdr"/>
        </w:types>
        <w:behaviors>
          <w:behavior w:val="content"/>
        </w:behaviors>
        <w:guid w:val="{AFDEDECD-D1A9-45AB-9F9E-BFA9C8F95E96}"/>
      </w:docPartPr>
      <w:docPartBody>
        <w:p w:rsidR="00A17385" w:rsidRDefault="0068739F" w:rsidP="0068739F">
          <w:pPr>
            <w:pStyle w:val="2889BA6E6AB040F0A7B70E40D71402EE"/>
          </w:pPr>
          <w:r w:rsidRPr="00636619">
            <w:rPr>
              <w:rStyle w:val="Textedelespacerserv"/>
            </w:rPr>
            <w:t>Choose an item.</w:t>
          </w:r>
        </w:p>
      </w:docPartBody>
    </w:docPart>
    <w:docPart>
      <w:docPartPr>
        <w:name w:val="C56C175851AD405EBABC78CBEEFF518A"/>
        <w:category>
          <w:name w:val="General"/>
          <w:gallery w:val="placeholder"/>
        </w:category>
        <w:types>
          <w:type w:val="bbPlcHdr"/>
        </w:types>
        <w:behaviors>
          <w:behavior w:val="content"/>
        </w:behaviors>
        <w:guid w:val="{1A19A953-5A77-49D5-8F94-E8B6B2950959}"/>
      </w:docPartPr>
      <w:docPartBody>
        <w:p w:rsidR="00A17385" w:rsidRDefault="0068739F" w:rsidP="0068739F">
          <w:pPr>
            <w:pStyle w:val="C56C175851AD405EBABC78CBEEFF518A"/>
          </w:pPr>
          <w:r w:rsidRPr="00636619">
            <w:rPr>
              <w:rStyle w:val="Textedelespacerserv"/>
            </w:rPr>
            <w:t>Choose an item.</w:t>
          </w:r>
        </w:p>
      </w:docPartBody>
    </w:docPart>
    <w:docPart>
      <w:docPartPr>
        <w:name w:val="F8DF2E02AFFC4074B4C8C3C34CD49E47"/>
        <w:category>
          <w:name w:val="General"/>
          <w:gallery w:val="placeholder"/>
        </w:category>
        <w:types>
          <w:type w:val="bbPlcHdr"/>
        </w:types>
        <w:behaviors>
          <w:behavior w:val="content"/>
        </w:behaviors>
        <w:guid w:val="{D1AA72EA-6DCB-478F-B9AA-BAB7089C5AB6}"/>
      </w:docPartPr>
      <w:docPartBody>
        <w:p w:rsidR="00A17385" w:rsidRDefault="0068739F" w:rsidP="0068739F">
          <w:pPr>
            <w:pStyle w:val="F8DF2E02AFFC4074B4C8C3C34CD49E47"/>
          </w:pPr>
          <w:r w:rsidRPr="00636619">
            <w:rPr>
              <w:rStyle w:val="Textedelespacerserv"/>
            </w:rPr>
            <w:t>Choose an item.</w:t>
          </w:r>
        </w:p>
      </w:docPartBody>
    </w:docPart>
    <w:docPart>
      <w:docPartPr>
        <w:name w:val="2164DFDC60B34DD7A77E6FC5D6503E35"/>
        <w:category>
          <w:name w:val="General"/>
          <w:gallery w:val="placeholder"/>
        </w:category>
        <w:types>
          <w:type w:val="bbPlcHdr"/>
        </w:types>
        <w:behaviors>
          <w:behavior w:val="content"/>
        </w:behaviors>
        <w:guid w:val="{5960A6EE-1B31-4EA0-AFC8-0793DB7C619A}"/>
      </w:docPartPr>
      <w:docPartBody>
        <w:p w:rsidR="00A17385" w:rsidRDefault="0068739F" w:rsidP="0068739F">
          <w:pPr>
            <w:pStyle w:val="2164DFDC60B34DD7A77E6FC5D6503E35"/>
          </w:pPr>
          <w:r w:rsidRPr="00636619">
            <w:rPr>
              <w:rStyle w:val="Textedelespacerserv"/>
            </w:rPr>
            <w:t>Choose an item.</w:t>
          </w:r>
        </w:p>
      </w:docPartBody>
    </w:docPart>
    <w:docPart>
      <w:docPartPr>
        <w:name w:val="EF0D861469004A268685A713B6F76862"/>
        <w:category>
          <w:name w:val="General"/>
          <w:gallery w:val="placeholder"/>
        </w:category>
        <w:types>
          <w:type w:val="bbPlcHdr"/>
        </w:types>
        <w:behaviors>
          <w:behavior w:val="content"/>
        </w:behaviors>
        <w:guid w:val="{53EC2B76-63C8-49C0-A724-7DD18CA3EA9C}"/>
      </w:docPartPr>
      <w:docPartBody>
        <w:p w:rsidR="00A17385" w:rsidRDefault="0068739F" w:rsidP="0068739F">
          <w:pPr>
            <w:pStyle w:val="EF0D861469004A268685A713B6F76862"/>
          </w:pPr>
          <w:r w:rsidRPr="00636619">
            <w:rPr>
              <w:rStyle w:val="Textedelespacerserv"/>
            </w:rPr>
            <w:t>Click here to enter text.</w:t>
          </w:r>
        </w:p>
      </w:docPartBody>
    </w:docPart>
    <w:docPart>
      <w:docPartPr>
        <w:name w:val="FA15738009374FE3AB143D755F2779DB"/>
        <w:category>
          <w:name w:val="General"/>
          <w:gallery w:val="placeholder"/>
        </w:category>
        <w:types>
          <w:type w:val="bbPlcHdr"/>
        </w:types>
        <w:behaviors>
          <w:behavior w:val="content"/>
        </w:behaviors>
        <w:guid w:val="{C612187E-8D16-4260-8781-1E56C0A64187}"/>
      </w:docPartPr>
      <w:docPartBody>
        <w:p w:rsidR="00A17385" w:rsidRDefault="0068739F" w:rsidP="0068739F">
          <w:pPr>
            <w:pStyle w:val="FA15738009374FE3AB143D755F2779DB"/>
          </w:pPr>
          <w:r w:rsidRPr="00636619">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1F"/>
    <w:rsid w:val="000027A1"/>
    <w:rsid w:val="00085340"/>
    <w:rsid w:val="000E2DF7"/>
    <w:rsid w:val="000E2FD0"/>
    <w:rsid w:val="001E1323"/>
    <w:rsid w:val="00241014"/>
    <w:rsid w:val="00322D5B"/>
    <w:rsid w:val="00355A19"/>
    <w:rsid w:val="0038249A"/>
    <w:rsid w:val="003E110C"/>
    <w:rsid w:val="003F698F"/>
    <w:rsid w:val="00433335"/>
    <w:rsid w:val="004355DF"/>
    <w:rsid w:val="004A6D8B"/>
    <w:rsid w:val="005426CE"/>
    <w:rsid w:val="005A6014"/>
    <w:rsid w:val="005D451F"/>
    <w:rsid w:val="006148F2"/>
    <w:rsid w:val="0068739F"/>
    <w:rsid w:val="006C3F83"/>
    <w:rsid w:val="006F7952"/>
    <w:rsid w:val="007573E0"/>
    <w:rsid w:val="007763B4"/>
    <w:rsid w:val="00963B8A"/>
    <w:rsid w:val="009B0F9A"/>
    <w:rsid w:val="00A17385"/>
    <w:rsid w:val="00A56552"/>
    <w:rsid w:val="00A85F8F"/>
    <w:rsid w:val="00AE01DF"/>
    <w:rsid w:val="00AE4D7C"/>
    <w:rsid w:val="00AF7AF5"/>
    <w:rsid w:val="00C210C4"/>
    <w:rsid w:val="00CB2A26"/>
    <w:rsid w:val="00CB476A"/>
    <w:rsid w:val="00CF2BF6"/>
    <w:rsid w:val="00D52322"/>
    <w:rsid w:val="00D538CD"/>
    <w:rsid w:val="00DC60F1"/>
    <w:rsid w:val="00DF29EF"/>
    <w:rsid w:val="00EB2406"/>
    <w:rsid w:val="00F339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426CE"/>
    <w:rPr>
      <w:color w:val="808080"/>
    </w:rPr>
  </w:style>
  <w:style w:type="paragraph" w:customStyle="1" w:styleId="2C817671B68C485C934E23468995225F">
    <w:name w:val="2C817671B68C485C934E23468995225F"/>
    <w:rsid w:val="005D451F"/>
  </w:style>
  <w:style w:type="paragraph" w:customStyle="1" w:styleId="D0D920BF96FE42ED89D06678E5676EAB">
    <w:name w:val="D0D920BF96FE42ED89D06678E5676EAB"/>
    <w:rsid w:val="005D451F"/>
  </w:style>
  <w:style w:type="paragraph" w:customStyle="1" w:styleId="4592F972C98749C2BAD02EEDD7D79231">
    <w:name w:val="4592F972C98749C2BAD02EEDD7D79231"/>
    <w:rsid w:val="005D451F"/>
  </w:style>
  <w:style w:type="paragraph" w:customStyle="1" w:styleId="2E4A917D0DD14181B1EA236285628B3B">
    <w:name w:val="2E4A917D0DD14181B1EA236285628B3B"/>
    <w:rsid w:val="005D451F"/>
  </w:style>
  <w:style w:type="paragraph" w:customStyle="1" w:styleId="284C43CCD82447B5A3ED0F13D74F84BB">
    <w:name w:val="284C43CCD82447B5A3ED0F13D74F84BB"/>
    <w:rsid w:val="005D451F"/>
  </w:style>
  <w:style w:type="paragraph" w:customStyle="1" w:styleId="EC6E413138114EF8BCE26A09EA512DE3">
    <w:name w:val="EC6E413138114EF8BCE26A09EA512DE3"/>
    <w:rsid w:val="005D451F"/>
  </w:style>
  <w:style w:type="paragraph" w:customStyle="1" w:styleId="6339C9781ADF4E509495032561B2EF81">
    <w:name w:val="6339C9781ADF4E509495032561B2EF81"/>
    <w:rsid w:val="005D451F"/>
  </w:style>
  <w:style w:type="paragraph" w:customStyle="1" w:styleId="8D79F99E60B345B488B69195DAB992B2">
    <w:name w:val="8D79F99E60B345B488B69195DAB992B2"/>
    <w:rsid w:val="005D451F"/>
  </w:style>
  <w:style w:type="paragraph" w:customStyle="1" w:styleId="5620E14FE6904D188AF4468CBDBC7ED7">
    <w:name w:val="5620E14FE6904D188AF4468CBDBC7ED7"/>
    <w:rsid w:val="005D451F"/>
  </w:style>
  <w:style w:type="paragraph" w:customStyle="1" w:styleId="335E297E80E946EBA834B427323AD3C8">
    <w:name w:val="335E297E80E946EBA834B427323AD3C8"/>
    <w:rsid w:val="005D451F"/>
  </w:style>
  <w:style w:type="paragraph" w:customStyle="1" w:styleId="7DAC1877C0884FE4B47B275472A92002">
    <w:name w:val="7DAC1877C0884FE4B47B275472A92002"/>
    <w:rsid w:val="005D451F"/>
  </w:style>
  <w:style w:type="paragraph" w:customStyle="1" w:styleId="4E33C9982FA342018F1FA873D3E3E884">
    <w:name w:val="4E33C9982FA342018F1FA873D3E3E884"/>
    <w:rsid w:val="005D451F"/>
  </w:style>
  <w:style w:type="paragraph" w:customStyle="1" w:styleId="BDE5FF6B40E244E7A4F07A05CAFFC283">
    <w:name w:val="BDE5FF6B40E244E7A4F07A05CAFFC283"/>
    <w:rsid w:val="005D451F"/>
  </w:style>
  <w:style w:type="paragraph" w:customStyle="1" w:styleId="9CD1896F9933475DBFF845BA9A4F94DD">
    <w:name w:val="9CD1896F9933475DBFF845BA9A4F94DD"/>
    <w:rsid w:val="005D451F"/>
  </w:style>
  <w:style w:type="paragraph" w:customStyle="1" w:styleId="029C9B03D7EB45538A2767F0176A717E">
    <w:name w:val="029C9B03D7EB45538A2767F0176A717E"/>
    <w:rsid w:val="005D451F"/>
  </w:style>
  <w:style w:type="paragraph" w:customStyle="1" w:styleId="9E194350176346CEB5AE9F5B15046E35">
    <w:name w:val="9E194350176346CEB5AE9F5B15046E35"/>
    <w:rsid w:val="005D451F"/>
  </w:style>
  <w:style w:type="paragraph" w:customStyle="1" w:styleId="AB2C216F952B4EF1AD3504BFCF92EC86">
    <w:name w:val="AB2C216F952B4EF1AD3504BFCF92EC86"/>
    <w:rsid w:val="005D451F"/>
  </w:style>
  <w:style w:type="paragraph" w:customStyle="1" w:styleId="C5B5D3ED7F09472BB980FC6BA35E60DB">
    <w:name w:val="C5B5D3ED7F09472BB980FC6BA35E60DB"/>
    <w:rsid w:val="005D451F"/>
  </w:style>
  <w:style w:type="paragraph" w:customStyle="1" w:styleId="710D1D80E3B84E4EBAC47161A0ED73D9">
    <w:name w:val="710D1D80E3B84E4EBAC47161A0ED73D9"/>
    <w:rsid w:val="005D451F"/>
  </w:style>
  <w:style w:type="paragraph" w:customStyle="1" w:styleId="09CBB1FB6EB24E7B821D4F6700D4978C">
    <w:name w:val="09CBB1FB6EB24E7B821D4F6700D4978C"/>
    <w:rsid w:val="005D451F"/>
  </w:style>
  <w:style w:type="paragraph" w:customStyle="1" w:styleId="9FA0105D77974AA1A97D5239569109FD">
    <w:name w:val="9FA0105D77974AA1A97D5239569109FD"/>
    <w:rsid w:val="005D451F"/>
  </w:style>
  <w:style w:type="paragraph" w:customStyle="1" w:styleId="FE27D039839A4BA69400668B39F2CA38">
    <w:name w:val="FE27D039839A4BA69400668B39F2CA38"/>
    <w:rsid w:val="005D451F"/>
  </w:style>
  <w:style w:type="paragraph" w:customStyle="1" w:styleId="053C13287ADD44479452C96282A79612">
    <w:name w:val="053C13287ADD44479452C96282A79612"/>
    <w:rsid w:val="005D451F"/>
  </w:style>
  <w:style w:type="paragraph" w:customStyle="1" w:styleId="84A45C3E5D834A1E91A1FE09A9051B16">
    <w:name w:val="84A45C3E5D834A1E91A1FE09A9051B16"/>
    <w:rsid w:val="005D451F"/>
  </w:style>
  <w:style w:type="paragraph" w:customStyle="1" w:styleId="3443A9EDA46543A1BC693C887A81F05A">
    <w:name w:val="3443A9EDA46543A1BC693C887A81F05A"/>
    <w:rsid w:val="005D451F"/>
  </w:style>
  <w:style w:type="paragraph" w:customStyle="1" w:styleId="AF4C47DA9A354FFFB5032FDEB0CCDE22">
    <w:name w:val="AF4C47DA9A354FFFB5032FDEB0CCDE22"/>
    <w:rsid w:val="005D451F"/>
  </w:style>
  <w:style w:type="paragraph" w:customStyle="1" w:styleId="E797062D69E94388BFEDDF2DFD438C23">
    <w:name w:val="E797062D69E94388BFEDDF2DFD438C23"/>
    <w:rsid w:val="005D451F"/>
  </w:style>
  <w:style w:type="paragraph" w:customStyle="1" w:styleId="CF62E1F6F0DA42199E3AEEA5FE1C00ED">
    <w:name w:val="CF62E1F6F0DA42199E3AEEA5FE1C00ED"/>
    <w:rsid w:val="005D451F"/>
  </w:style>
  <w:style w:type="paragraph" w:customStyle="1" w:styleId="014FEA2E290D4AFE9FC09AC2EBAC8316">
    <w:name w:val="014FEA2E290D4AFE9FC09AC2EBAC8316"/>
    <w:rsid w:val="005D451F"/>
  </w:style>
  <w:style w:type="paragraph" w:customStyle="1" w:styleId="092E49FB722943AB8B10A4041845DAB1">
    <w:name w:val="092E49FB722943AB8B10A4041845DAB1"/>
    <w:rsid w:val="005D451F"/>
  </w:style>
  <w:style w:type="paragraph" w:customStyle="1" w:styleId="A749F6A389C044498F006400971BA34C">
    <w:name w:val="A749F6A389C044498F006400971BA34C"/>
    <w:rsid w:val="005D451F"/>
  </w:style>
  <w:style w:type="paragraph" w:customStyle="1" w:styleId="7B7BA453CA0C45B0A8C7C870E218B402">
    <w:name w:val="7B7BA453CA0C45B0A8C7C870E218B402"/>
    <w:rsid w:val="005D451F"/>
  </w:style>
  <w:style w:type="paragraph" w:customStyle="1" w:styleId="3A1D097D7FF941B6A18C3D88B569D55C">
    <w:name w:val="3A1D097D7FF941B6A18C3D88B569D55C"/>
    <w:rsid w:val="005D451F"/>
  </w:style>
  <w:style w:type="paragraph" w:customStyle="1" w:styleId="5B8ECBCE4EC3445CB23C6E0F50F7225B">
    <w:name w:val="5B8ECBCE4EC3445CB23C6E0F50F7225B"/>
    <w:rsid w:val="005D451F"/>
  </w:style>
  <w:style w:type="paragraph" w:customStyle="1" w:styleId="CFCA284074C94310963896A24B6507F4">
    <w:name w:val="CFCA284074C94310963896A24B6507F4"/>
    <w:rsid w:val="005D451F"/>
  </w:style>
  <w:style w:type="paragraph" w:customStyle="1" w:styleId="09D27B64576E4DD0811A55F9E2399A78">
    <w:name w:val="09D27B64576E4DD0811A55F9E2399A78"/>
    <w:rsid w:val="005D451F"/>
  </w:style>
  <w:style w:type="paragraph" w:customStyle="1" w:styleId="FE6DC16E7E06431794EE32B340B1C781">
    <w:name w:val="FE6DC16E7E06431794EE32B340B1C781"/>
    <w:rsid w:val="005D451F"/>
  </w:style>
  <w:style w:type="paragraph" w:customStyle="1" w:styleId="A4F584EC3C8545D2909C405DC68DF97E">
    <w:name w:val="A4F584EC3C8545D2909C405DC68DF97E"/>
    <w:rsid w:val="005D451F"/>
  </w:style>
  <w:style w:type="paragraph" w:customStyle="1" w:styleId="63D473DB76404D20BC13A537B6EADFFE">
    <w:name w:val="63D473DB76404D20BC13A537B6EADFFE"/>
    <w:rsid w:val="005D451F"/>
  </w:style>
  <w:style w:type="paragraph" w:customStyle="1" w:styleId="C9DFDB3BC5624145BC8D152DF2B29BEE">
    <w:name w:val="C9DFDB3BC5624145BC8D152DF2B29BEE"/>
    <w:rsid w:val="005D451F"/>
  </w:style>
  <w:style w:type="paragraph" w:customStyle="1" w:styleId="C142F440ACC646439D5369196CD373A6">
    <w:name w:val="C142F440ACC646439D5369196CD373A6"/>
    <w:rsid w:val="005D451F"/>
  </w:style>
  <w:style w:type="paragraph" w:customStyle="1" w:styleId="BA8A294BF5B54E84BEC1E9E1FBC3299D">
    <w:name w:val="BA8A294BF5B54E84BEC1E9E1FBC3299D"/>
    <w:rsid w:val="005D451F"/>
  </w:style>
  <w:style w:type="paragraph" w:customStyle="1" w:styleId="3B2E38DE498F46F0A277376E31F7B4E1">
    <w:name w:val="3B2E38DE498F46F0A277376E31F7B4E1"/>
    <w:rsid w:val="005D451F"/>
  </w:style>
  <w:style w:type="paragraph" w:customStyle="1" w:styleId="0325FBF915C84D21951C422C7332D886">
    <w:name w:val="0325FBF915C84D21951C422C7332D886"/>
    <w:rsid w:val="005D451F"/>
  </w:style>
  <w:style w:type="paragraph" w:customStyle="1" w:styleId="02481D2098C84726A66859EF8A6133FA">
    <w:name w:val="02481D2098C84726A66859EF8A6133FA"/>
    <w:rsid w:val="005D451F"/>
  </w:style>
  <w:style w:type="paragraph" w:customStyle="1" w:styleId="864FFD1BE154437F8E43C92AE5B470AB">
    <w:name w:val="864FFD1BE154437F8E43C92AE5B470AB"/>
    <w:rsid w:val="005D451F"/>
  </w:style>
  <w:style w:type="paragraph" w:customStyle="1" w:styleId="665F2746892048A798916FA0C6C47FFC">
    <w:name w:val="665F2746892048A798916FA0C6C47FFC"/>
    <w:rsid w:val="005D451F"/>
  </w:style>
  <w:style w:type="paragraph" w:customStyle="1" w:styleId="A454A110EDEA43CB971F2657F1FB0CFC">
    <w:name w:val="A454A110EDEA43CB971F2657F1FB0CFC"/>
    <w:rsid w:val="005D451F"/>
  </w:style>
  <w:style w:type="paragraph" w:customStyle="1" w:styleId="7A4D2C60170740E8AAB8F585D78A5E5F">
    <w:name w:val="7A4D2C60170740E8AAB8F585D78A5E5F"/>
    <w:rsid w:val="005D451F"/>
  </w:style>
  <w:style w:type="paragraph" w:customStyle="1" w:styleId="DFD0ECFC26B346C485233625D205F2FA">
    <w:name w:val="DFD0ECFC26B346C485233625D205F2FA"/>
    <w:rsid w:val="005D451F"/>
  </w:style>
  <w:style w:type="paragraph" w:customStyle="1" w:styleId="9492CE0D4F5A4648ACA30CDC84AA7064">
    <w:name w:val="9492CE0D4F5A4648ACA30CDC84AA7064"/>
    <w:rsid w:val="005D451F"/>
  </w:style>
  <w:style w:type="paragraph" w:customStyle="1" w:styleId="2491CFAE26AE46EDB7DA9D64586AF6CA">
    <w:name w:val="2491CFAE26AE46EDB7DA9D64586AF6CA"/>
    <w:rsid w:val="005D451F"/>
  </w:style>
  <w:style w:type="paragraph" w:customStyle="1" w:styleId="16EC682541AF4285BD1D49F5B8EDFD79">
    <w:name w:val="16EC682541AF4285BD1D49F5B8EDFD79"/>
    <w:rsid w:val="005D451F"/>
  </w:style>
  <w:style w:type="paragraph" w:customStyle="1" w:styleId="7167B4EE8918462F9176D251B578153F">
    <w:name w:val="7167B4EE8918462F9176D251B578153F"/>
    <w:rsid w:val="005D451F"/>
  </w:style>
  <w:style w:type="paragraph" w:customStyle="1" w:styleId="8420DDA384404FDA9886904F0242BEFE">
    <w:name w:val="8420DDA384404FDA9886904F0242BEFE"/>
    <w:rsid w:val="005D451F"/>
  </w:style>
  <w:style w:type="paragraph" w:customStyle="1" w:styleId="E036FF9100F5490090D49032C3855D15">
    <w:name w:val="E036FF9100F5490090D49032C3855D15"/>
    <w:rsid w:val="005D451F"/>
  </w:style>
  <w:style w:type="paragraph" w:customStyle="1" w:styleId="2C0DB8A5A1B142D1A52EE762AFDC2679">
    <w:name w:val="2C0DB8A5A1B142D1A52EE762AFDC2679"/>
    <w:rsid w:val="005D451F"/>
  </w:style>
  <w:style w:type="paragraph" w:customStyle="1" w:styleId="2890A0FCC5F54515BB49412F77782D0F">
    <w:name w:val="2890A0FCC5F54515BB49412F77782D0F"/>
    <w:rsid w:val="005D451F"/>
  </w:style>
  <w:style w:type="paragraph" w:customStyle="1" w:styleId="A52D5DA42F714C72B090BE059E411190">
    <w:name w:val="A52D5DA42F714C72B090BE059E411190"/>
    <w:rsid w:val="005D451F"/>
  </w:style>
  <w:style w:type="paragraph" w:customStyle="1" w:styleId="F4AF4E85D93B4230B10A0F1FA411F494">
    <w:name w:val="F4AF4E85D93B4230B10A0F1FA411F494"/>
    <w:rsid w:val="005D451F"/>
  </w:style>
  <w:style w:type="paragraph" w:customStyle="1" w:styleId="11BC7756C7774DCD90E3DADCC62E132D">
    <w:name w:val="11BC7756C7774DCD90E3DADCC62E132D"/>
    <w:rsid w:val="005D451F"/>
  </w:style>
  <w:style w:type="paragraph" w:customStyle="1" w:styleId="8BFB9537E3D84ADF8667456387BB86A2">
    <w:name w:val="8BFB9537E3D84ADF8667456387BB86A2"/>
    <w:rsid w:val="005D451F"/>
  </w:style>
  <w:style w:type="paragraph" w:customStyle="1" w:styleId="F74387B19F4E430F8CE86B22BB2E7392">
    <w:name w:val="F74387B19F4E430F8CE86B22BB2E7392"/>
    <w:rsid w:val="005D451F"/>
  </w:style>
  <w:style w:type="paragraph" w:customStyle="1" w:styleId="73EDB1E74497421FA35DF46FBE6407E9">
    <w:name w:val="73EDB1E74497421FA35DF46FBE6407E9"/>
    <w:rsid w:val="005D451F"/>
  </w:style>
  <w:style w:type="paragraph" w:customStyle="1" w:styleId="5A636BAA71D840898047DCD7EA387538">
    <w:name w:val="5A636BAA71D840898047DCD7EA387538"/>
    <w:rsid w:val="0038249A"/>
  </w:style>
  <w:style w:type="paragraph" w:customStyle="1" w:styleId="D16E831E744D4DD9BA25209C25E317D8">
    <w:name w:val="D16E831E744D4DD9BA25209C25E317D8"/>
    <w:rsid w:val="0038249A"/>
  </w:style>
  <w:style w:type="paragraph" w:customStyle="1" w:styleId="8720A655983741C29A257197AFEE480C">
    <w:name w:val="8720A655983741C29A257197AFEE480C"/>
    <w:rsid w:val="0038249A"/>
  </w:style>
  <w:style w:type="paragraph" w:customStyle="1" w:styleId="11C7F73A45484617A306E09785E7AAC7">
    <w:name w:val="11C7F73A45484617A306E09785E7AAC7"/>
    <w:rsid w:val="0038249A"/>
  </w:style>
  <w:style w:type="paragraph" w:customStyle="1" w:styleId="FE13E697D4614C349D91E888FF110841">
    <w:name w:val="FE13E697D4614C349D91E888FF110841"/>
    <w:rsid w:val="0038249A"/>
  </w:style>
  <w:style w:type="paragraph" w:customStyle="1" w:styleId="5DDB7B83324840C5BFB5A5C817A8C3C2">
    <w:name w:val="5DDB7B83324840C5BFB5A5C817A8C3C2"/>
    <w:rsid w:val="0038249A"/>
  </w:style>
  <w:style w:type="paragraph" w:customStyle="1" w:styleId="8188334EFFA74FCBAF9D11DB1430FBD7">
    <w:name w:val="8188334EFFA74FCBAF9D11DB1430FBD7"/>
    <w:rsid w:val="0038249A"/>
  </w:style>
  <w:style w:type="paragraph" w:customStyle="1" w:styleId="8B7AF4CBA03F4B2B852F291563761BB0">
    <w:name w:val="8B7AF4CBA03F4B2B852F291563761BB0"/>
    <w:rsid w:val="0038249A"/>
  </w:style>
  <w:style w:type="paragraph" w:customStyle="1" w:styleId="62D7A6F2B62442A8834186D896BA18A4">
    <w:name w:val="62D7A6F2B62442A8834186D896BA18A4"/>
    <w:rsid w:val="0038249A"/>
  </w:style>
  <w:style w:type="paragraph" w:customStyle="1" w:styleId="3085873EADBF48B7B2753519B094832C">
    <w:name w:val="3085873EADBF48B7B2753519B094832C"/>
    <w:rsid w:val="0038249A"/>
  </w:style>
  <w:style w:type="paragraph" w:customStyle="1" w:styleId="4718F9E4C15F43FA897A3622CFD5BF4F">
    <w:name w:val="4718F9E4C15F43FA897A3622CFD5BF4F"/>
    <w:rsid w:val="0038249A"/>
  </w:style>
  <w:style w:type="paragraph" w:customStyle="1" w:styleId="7C4B8F437EBD468C8750289AFCCDE112">
    <w:name w:val="7C4B8F437EBD468C8750289AFCCDE112"/>
    <w:rsid w:val="0038249A"/>
  </w:style>
  <w:style w:type="paragraph" w:customStyle="1" w:styleId="E83606084EA74174972CA3E5140236D8">
    <w:name w:val="E83606084EA74174972CA3E5140236D8"/>
    <w:rsid w:val="0038249A"/>
  </w:style>
  <w:style w:type="paragraph" w:customStyle="1" w:styleId="2BED21CCFC484F1CA271323E3E6FE493">
    <w:name w:val="2BED21CCFC484F1CA271323E3E6FE493"/>
    <w:rsid w:val="0038249A"/>
  </w:style>
  <w:style w:type="paragraph" w:customStyle="1" w:styleId="977B7015C81F45D38E99F366CAE96B2C">
    <w:name w:val="977B7015C81F45D38E99F366CAE96B2C"/>
    <w:rsid w:val="0038249A"/>
  </w:style>
  <w:style w:type="paragraph" w:customStyle="1" w:styleId="C16A6C81A3754783875694549A1CA682">
    <w:name w:val="C16A6C81A3754783875694549A1CA682"/>
    <w:rsid w:val="0038249A"/>
  </w:style>
  <w:style w:type="paragraph" w:customStyle="1" w:styleId="60E72B919C674E6ABD4EBF3379D54F6F">
    <w:name w:val="60E72B919C674E6ABD4EBF3379D54F6F"/>
    <w:rsid w:val="0038249A"/>
  </w:style>
  <w:style w:type="paragraph" w:customStyle="1" w:styleId="1DCE338369CD413B98DECFE70674889B">
    <w:name w:val="1DCE338369CD413B98DECFE70674889B"/>
    <w:rsid w:val="0038249A"/>
  </w:style>
  <w:style w:type="paragraph" w:customStyle="1" w:styleId="EB25241293254D6D81273DE63B69511F">
    <w:name w:val="EB25241293254D6D81273DE63B69511F"/>
    <w:rsid w:val="0038249A"/>
  </w:style>
  <w:style w:type="paragraph" w:customStyle="1" w:styleId="338DA26FD65E401B9FF13C49F2A6F63B">
    <w:name w:val="338DA26FD65E401B9FF13C49F2A6F63B"/>
    <w:rsid w:val="0038249A"/>
  </w:style>
  <w:style w:type="paragraph" w:customStyle="1" w:styleId="9EE6868D596C44D587F3C88CDC569C4A">
    <w:name w:val="9EE6868D596C44D587F3C88CDC569C4A"/>
    <w:rsid w:val="000E2DF7"/>
  </w:style>
  <w:style w:type="paragraph" w:customStyle="1" w:styleId="74B87E91035B4067AB1F62568D2701B3">
    <w:name w:val="74B87E91035B4067AB1F62568D2701B3"/>
    <w:rsid w:val="00241014"/>
  </w:style>
  <w:style w:type="paragraph" w:customStyle="1" w:styleId="F1FF6816AD4E4D649BC0DC0745F8504A">
    <w:name w:val="F1FF6816AD4E4D649BC0DC0745F8504A"/>
    <w:rsid w:val="00241014"/>
  </w:style>
  <w:style w:type="paragraph" w:customStyle="1" w:styleId="5DFAAA59265D48B19E7421E4A8159DCD">
    <w:name w:val="5DFAAA59265D48B19E7421E4A8159DCD"/>
    <w:rsid w:val="00F3393B"/>
  </w:style>
  <w:style w:type="paragraph" w:customStyle="1" w:styleId="21642C2A6B954757B92B1AD0E65D5389">
    <w:name w:val="21642C2A6B954757B92B1AD0E65D5389"/>
    <w:rsid w:val="006F7952"/>
  </w:style>
  <w:style w:type="paragraph" w:customStyle="1" w:styleId="E87771F10F1A40CE96CB657835320B5D">
    <w:name w:val="E87771F10F1A40CE96CB657835320B5D"/>
    <w:rsid w:val="006F7952"/>
  </w:style>
  <w:style w:type="paragraph" w:customStyle="1" w:styleId="5519D84BD3504B2A9CBCEF7D189E6413">
    <w:name w:val="5519D84BD3504B2A9CBCEF7D189E6413"/>
    <w:rsid w:val="006F7952"/>
  </w:style>
  <w:style w:type="paragraph" w:customStyle="1" w:styleId="4734DC8582884325B76A56C3E375838A">
    <w:name w:val="4734DC8582884325B76A56C3E375838A"/>
    <w:rsid w:val="006F7952"/>
  </w:style>
  <w:style w:type="paragraph" w:customStyle="1" w:styleId="4870D736D46F4D3F9E2E4E8D6BA52E62">
    <w:name w:val="4870D736D46F4D3F9E2E4E8D6BA52E62"/>
    <w:rsid w:val="006F7952"/>
  </w:style>
  <w:style w:type="paragraph" w:customStyle="1" w:styleId="96876A716CA2476A996C786BCC440A3D">
    <w:name w:val="96876A716CA2476A996C786BCC440A3D"/>
    <w:rsid w:val="006F7952"/>
  </w:style>
  <w:style w:type="paragraph" w:customStyle="1" w:styleId="F50EB6E53AD14C65A6F5956394487B69">
    <w:name w:val="F50EB6E53AD14C65A6F5956394487B69"/>
    <w:rsid w:val="006F7952"/>
  </w:style>
  <w:style w:type="paragraph" w:customStyle="1" w:styleId="516AED1ADBD346E6B7D95ABBCFB5FE6C">
    <w:name w:val="516AED1ADBD346E6B7D95ABBCFB5FE6C"/>
    <w:rsid w:val="006F7952"/>
  </w:style>
  <w:style w:type="paragraph" w:customStyle="1" w:styleId="ACD73F6877854130AAA6AE60C2DE2CE6">
    <w:name w:val="ACD73F6877854130AAA6AE60C2DE2CE6"/>
    <w:rsid w:val="006F7952"/>
  </w:style>
  <w:style w:type="paragraph" w:customStyle="1" w:styleId="FFC4138D01CD47A895A270B477A00815">
    <w:name w:val="FFC4138D01CD47A895A270B477A00815"/>
    <w:rsid w:val="006F7952"/>
  </w:style>
  <w:style w:type="paragraph" w:customStyle="1" w:styleId="5FF4A4D2BF124CB8A8550C507012AC50">
    <w:name w:val="5FF4A4D2BF124CB8A8550C507012AC50"/>
    <w:rsid w:val="006F7952"/>
  </w:style>
  <w:style w:type="paragraph" w:customStyle="1" w:styleId="B52598BFF6BD4DCFB3D4249B35C8E1E4">
    <w:name w:val="B52598BFF6BD4DCFB3D4249B35C8E1E4"/>
    <w:rsid w:val="006F7952"/>
  </w:style>
  <w:style w:type="paragraph" w:customStyle="1" w:styleId="7C0343433BE245888DCB9EC8B4D6BA73">
    <w:name w:val="7C0343433BE245888DCB9EC8B4D6BA73"/>
    <w:rsid w:val="001E1323"/>
    <w:rPr>
      <w:rFonts w:eastAsiaTheme="minorHAnsi"/>
      <w:lang w:eastAsia="en-US"/>
    </w:rPr>
  </w:style>
  <w:style w:type="paragraph" w:customStyle="1" w:styleId="D0D920BF96FE42ED89D06678E5676EAB1">
    <w:name w:val="D0D920BF96FE42ED89D06678E5676EAB1"/>
    <w:rsid w:val="001E1323"/>
    <w:rPr>
      <w:rFonts w:eastAsiaTheme="minorHAnsi"/>
      <w:lang w:eastAsia="en-US"/>
    </w:rPr>
  </w:style>
  <w:style w:type="paragraph" w:customStyle="1" w:styleId="4592F972C98749C2BAD02EEDD7D792311">
    <w:name w:val="4592F972C98749C2BAD02EEDD7D792311"/>
    <w:rsid w:val="001E1323"/>
    <w:rPr>
      <w:rFonts w:eastAsiaTheme="minorHAnsi"/>
      <w:lang w:eastAsia="en-US"/>
    </w:rPr>
  </w:style>
  <w:style w:type="paragraph" w:customStyle="1" w:styleId="2E4A917D0DD14181B1EA236285628B3B1">
    <w:name w:val="2E4A917D0DD14181B1EA236285628B3B1"/>
    <w:rsid w:val="001E1323"/>
    <w:rPr>
      <w:rFonts w:eastAsiaTheme="minorHAnsi"/>
      <w:lang w:eastAsia="en-US"/>
    </w:rPr>
  </w:style>
  <w:style w:type="paragraph" w:customStyle="1" w:styleId="6339C9781ADF4E509495032561B2EF811">
    <w:name w:val="6339C9781ADF4E509495032561B2EF811"/>
    <w:rsid w:val="001E1323"/>
    <w:rPr>
      <w:rFonts w:eastAsiaTheme="minorHAnsi"/>
      <w:lang w:eastAsia="en-US"/>
    </w:rPr>
  </w:style>
  <w:style w:type="paragraph" w:customStyle="1" w:styleId="5A636BAA71D840898047DCD7EA3875381">
    <w:name w:val="5A636BAA71D840898047DCD7EA3875381"/>
    <w:rsid w:val="001E1323"/>
    <w:rPr>
      <w:rFonts w:eastAsiaTheme="minorHAnsi"/>
      <w:lang w:eastAsia="en-US"/>
    </w:rPr>
  </w:style>
  <w:style w:type="paragraph" w:customStyle="1" w:styleId="5620E14FE6904D188AF4468CBDBC7ED71">
    <w:name w:val="5620E14FE6904D188AF4468CBDBC7ED71"/>
    <w:rsid w:val="001E1323"/>
    <w:rPr>
      <w:rFonts w:eastAsiaTheme="minorHAnsi"/>
      <w:lang w:eastAsia="en-US"/>
    </w:rPr>
  </w:style>
  <w:style w:type="paragraph" w:customStyle="1" w:styleId="335E297E80E946EBA834B427323AD3C81">
    <w:name w:val="335E297E80E946EBA834B427323AD3C81"/>
    <w:rsid w:val="001E1323"/>
    <w:rPr>
      <w:rFonts w:eastAsiaTheme="minorHAnsi"/>
      <w:lang w:eastAsia="en-US"/>
    </w:rPr>
  </w:style>
  <w:style w:type="paragraph" w:customStyle="1" w:styleId="7DAC1877C0884FE4B47B275472A920021">
    <w:name w:val="7DAC1877C0884FE4B47B275472A920021"/>
    <w:rsid w:val="001E1323"/>
    <w:rPr>
      <w:rFonts w:eastAsiaTheme="minorHAnsi"/>
      <w:lang w:eastAsia="en-US"/>
    </w:rPr>
  </w:style>
  <w:style w:type="paragraph" w:customStyle="1" w:styleId="E87771F10F1A40CE96CB657835320B5D1">
    <w:name w:val="E87771F10F1A40CE96CB657835320B5D1"/>
    <w:rsid w:val="001E1323"/>
    <w:rPr>
      <w:rFonts w:eastAsiaTheme="minorHAnsi"/>
      <w:lang w:eastAsia="en-US"/>
    </w:rPr>
  </w:style>
  <w:style w:type="paragraph" w:customStyle="1" w:styleId="D16E831E744D4DD9BA25209C25E317D81">
    <w:name w:val="D16E831E744D4DD9BA25209C25E317D81"/>
    <w:rsid w:val="001E1323"/>
    <w:rPr>
      <w:rFonts w:eastAsiaTheme="minorHAnsi"/>
      <w:lang w:eastAsia="en-US"/>
    </w:rPr>
  </w:style>
  <w:style w:type="paragraph" w:customStyle="1" w:styleId="8720A655983741C29A257197AFEE480C1">
    <w:name w:val="8720A655983741C29A257197AFEE480C1"/>
    <w:rsid w:val="001E1323"/>
    <w:rPr>
      <w:rFonts w:eastAsiaTheme="minorHAnsi"/>
      <w:lang w:eastAsia="en-US"/>
    </w:rPr>
  </w:style>
  <w:style w:type="paragraph" w:customStyle="1" w:styleId="8B7AF4CBA03F4B2B852F291563761BB01">
    <w:name w:val="8B7AF4CBA03F4B2B852F291563761BB01"/>
    <w:rsid w:val="001E1323"/>
    <w:rPr>
      <w:rFonts w:eastAsiaTheme="minorHAnsi"/>
      <w:lang w:eastAsia="en-US"/>
    </w:rPr>
  </w:style>
  <w:style w:type="paragraph" w:customStyle="1" w:styleId="62D7A6F2B62442A8834186D896BA18A41">
    <w:name w:val="62D7A6F2B62442A8834186D896BA18A41"/>
    <w:rsid w:val="001E1323"/>
    <w:rPr>
      <w:rFonts w:eastAsiaTheme="minorHAnsi"/>
      <w:lang w:eastAsia="en-US"/>
    </w:rPr>
  </w:style>
  <w:style w:type="paragraph" w:customStyle="1" w:styleId="3085873EADBF48B7B2753519B094832C1">
    <w:name w:val="3085873EADBF48B7B2753519B094832C1"/>
    <w:rsid w:val="001E1323"/>
    <w:rPr>
      <w:rFonts w:eastAsiaTheme="minorHAnsi"/>
      <w:lang w:eastAsia="en-US"/>
    </w:rPr>
  </w:style>
  <w:style w:type="paragraph" w:customStyle="1" w:styleId="4718F9E4C15F43FA897A3622CFD5BF4F1">
    <w:name w:val="4718F9E4C15F43FA897A3622CFD5BF4F1"/>
    <w:rsid w:val="001E1323"/>
    <w:rPr>
      <w:rFonts w:eastAsiaTheme="minorHAnsi"/>
      <w:lang w:eastAsia="en-US"/>
    </w:rPr>
  </w:style>
  <w:style w:type="paragraph" w:customStyle="1" w:styleId="7C4B8F437EBD468C8750289AFCCDE1121">
    <w:name w:val="7C4B8F437EBD468C8750289AFCCDE1121"/>
    <w:rsid w:val="001E1323"/>
    <w:rPr>
      <w:rFonts w:eastAsiaTheme="minorHAnsi"/>
      <w:lang w:eastAsia="en-US"/>
    </w:rPr>
  </w:style>
  <w:style w:type="paragraph" w:customStyle="1" w:styleId="5DDB7B83324840C5BFB5A5C817A8C3C21">
    <w:name w:val="5DDB7B83324840C5BFB5A5C817A8C3C21"/>
    <w:rsid w:val="001E1323"/>
    <w:rPr>
      <w:rFonts w:eastAsiaTheme="minorHAnsi"/>
      <w:lang w:eastAsia="en-US"/>
    </w:rPr>
  </w:style>
  <w:style w:type="paragraph" w:customStyle="1" w:styleId="E83606084EA74174972CA3E5140236D81">
    <w:name w:val="E83606084EA74174972CA3E5140236D81"/>
    <w:rsid w:val="001E1323"/>
    <w:rPr>
      <w:rFonts w:eastAsiaTheme="minorHAnsi"/>
      <w:lang w:eastAsia="en-US"/>
    </w:rPr>
  </w:style>
  <w:style w:type="paragraph" w:customStyle="1" w:styleId="8188334EFFA74FCBAF9D11DB1430FBD71">
    <w:name w:val="8188334EFFA74FCBAF9D11DB1430FBD71"/>
    <w:rsid w:val="001E1323"/>
    <w:rPr>
      <w:rFonts w:eastAsiaTheme="minorHAnsi"/>
      <w:lang w:eastAsia="en-US"/>
    </w:rPr>
  </w:style>
  <w:style w:type="paragraph" w:customStyle="1" w:styleId="5B8ECBCE4EC3445CB23C6E0F50F7225B1">
    <w:name w:val="5B8ECBCE4EC3445CB23C6E0F50F7225B1"/>
    <w:rsid w:val="001E1323"/>
    <w:rPr>
      <w:rFonts w:eastAsiaTheme="minorHAnsi"/>
      <w:lang w:eastAsia="en-US"/>
    </w:rPr>
  </w:style>
  <w:style w:type="paragraph" w:customStyle="1" w:styleId="3A1D097D7FF941B6A18C3D88B569D55C1">
    <w:name w:val="3A1D097D7FF941B6A18C3D88B569D55C1"/>
    <w:rsid w:val="001E1323"/>
    <w:rPr>
      <w:rFonts w:eastAsiaTheme="minorHAnsi"/>
      <w:lang w:eastAsia="en-US"/>
    </w:rPr>
  </w:style>
  <w:style w:type="paragraph" w:customStyle="1" w:styleId="2BED21CCFC484F1CA271323E3E6FE4931">
    <w:name w:val="2BED21CCFC484F1CA271323E3E6FE4931"/>
    <w:rsid w:val="001E1323"/>
    <w:rPr>
      <w:rFonts w:eastAsiaTheme="minorHAnsi"/>
      <w:lang w:eastAsia="en-US"/>
    </w:rPr>
  </w:style>
  <w:style w:type="paragraph" w:customStyle="1" w:styleId="977B7015C81F45D38E99F366CAE96B2C1">
    <w:name w:val="977B7015C81F45D38E99F366CAE96B2C1"/>
    <w:rsid w:val="001E1323"/>
    <w:rPr>
      <w:rFonts w:eastAsiaTheme="minorHAnsi"/>
      <w:lang w:eastAsia="en-US"/>
    </w:rPr>
  </w:style>
  <w:style w:type="paragraph" w:customStyle="1" w:styleId="C16A6C81A3754783875694549A1CA6821">
    <w:name w:val="C16A6C81A3754783875694549A1CA6821"/>
    <w:rsid w:val="001E1323"/>
    <w:rPr>
      <w:rFonts w:eastAsiaTheme="minorHAnsi"/>
      <w:lang w:eastAsia="en-US"/>
    </w:rPr>
  </w:style>
  <w:style w:type="paragraph" w:customStyle="1" w:styleId="5519D84BD3504B2A9CBCEF7D189E64131">
    <w:name w:val="5519D84BD3504B2A9CBCEF7D189E64131"/>
    <w:rsid w:val="001E1323"/>
    <w:rPr>
      <w:rFonts w:eastAsiaTheme="minorHAnsi"/>
      <w:lang w:eastAsia="en-US"/>
    </w:rPr>
  </w:style>
  <w:style w:type="paragraph" w:customStyle="1" w:styleId="60E72B919C674E6ABD4EBF3379D54F6F1">
    <w:name w:val="60E72B919C674E6ABD4EBF3379D54F6F1"/>
    <w:rsid w:val="001E1323"/>
    <w:rPr>
      <w:rFonts w:eastAsiaTheme="minorHAnsi"/>
      <w:lang w:eastAsia="en-US"/>
    </w:rPr>
  </w:style>
  <w:style w:type="paragraph" w:customStyle="1" w:styleId="1DCE338369CD413B98DECFE70674889B1">
    <w:name w:val="1DCE338369CD413B98DECFE70674889B1"/>
    <w:rsid w:val="001E1323"/>
    <w:rPr>
      <w:rFonts w:eastAsiaTheme="minorHAnsi"/>
      <w:lang w:eastAsia="en-US"/>
    </w:rPr>
  </w:style>
  <w:style w:type="paragraph" w:customStyle="1" w:styleId="2491CFAE26AE46EDB7DA9D64586AF6CA1">
    <w:name w:val="2491CFAE26AE46EDB7DA9D64586AF6CA1"/>
    <w:rsid w:val="001E1323"/>
    <w:rPr>
      <w:rFonts w:eastAsiaTheme="minorHAnsi"/>
      <w:lang w:eastAsia="en-US"/>
    </w:rPr>
  </w:style>
  <w:style w:type="paragraph" w:customStyle="1" w:styleId="4734DC8582884325B76A56C3E375838A1">
    <w:name w:val="4734DC8582884325B76A56C3E375838A1"/>
    <w:rsid w:val="001E1323"/>
    <w:rPr>
      <w:rFonts w:eastAsiaTheme="minorHAnsi"/>
      <w:lang w:eastAsia="en-US"/>
    </w:rPr>
  </w:style>
  <w:style w:type="paragraph" w:customStyle="1" w:styleId="CBA7CA8764944E2B9C33ACAB4146C556">
    <w:name w:val="CBA7CA8764944E2B9C33ACAB4146C556"/>
    <w:rsid w:val="001E1323"/>
    <w:rPr>
      <w:rFonts w:eastAsiaTheme="minorHAnsi"/>
      <w:lang w:eastAsia="en-US"/>
    </w:rPr>
  </w:style>
  <w:style w:type="paragraph" w:customStyle="1" w:styleId="7167B4EE8918462F9176D251B578153F1">
    <w:name w:val="7167B4EE8918462F9176D251B578153F1"/>
    <w:rsid w:val="001E1323"/>
    <w:rPr>
      <w:rFonts w:eastAsiaTheme="minorHAnsi"/>
      <w:lang w:eastAsia="en-US"/>
    </w:rPr>
  </w:style>
  <w:style w:type="paragraph" w:customStyle="1" w:styleId="32E88F9E4352451583B4A3592324D4B1">
    <w:name w:val="32E88F9E4352451583B4A3592324D4B1"/>
    <w:rsid w:val="001E1323"/>
    <w:rPr>
      <w:rFonts w:eastAsiaTheme="minorHAnsi"/>
      <w:lang w:eastAsia="en-US"/>
    </w:rPr>
  </w:style>
  <w:style w:type="paragraph" w:customStyle="1" w:styleId="8420DDA384404FDA9886904F0242BEFE1">
    <w:name w:val="8420DDA384404FDA9886904F0242BEFE1"/>
    <w:rsid w:val="001E1323"/>
    <w:rPr>
      <w:rFonts w:eastAsiaTheme="minorHAnsi"/>
      <w:lang w:eastAsia="en-US"/>
    </w:rPr>
  </w:style>
  <w:style w:type="paragraph" w:customStyle="1" w:styleId="E036FF9100F5490090D49032C3855D151">
    <w:name w:val="E036FF9100F5490090D49032C3855D151"/>
    <w:rsid w:val="001E1323"/>
    <w:rPr>
      <w:rFonts w:eastAsiaTheme="minorHAnsi"/>
      <w:lang w:eastAsia="en-US"/>
    </w:rPr>
  </w:style>
  <w:style w:type="paragraph" w:customStyle="1" w:styleId="2C0DB8A5A1B142D1A52EE762AFDC26791">
    <w:name w:val="2C0DB8A5A1B142D1A52EE762AFDC26791"/>
    <w:rsid w:val="001E1323"/>
    <w:rPr>
      <w:rFonts w:eastAsiaTheme="minorHAnsi"/>
      <w:lang w:eastAsia="en-US"/>
    </w:rPr>
  </w:style>
  <w:style w:type="paragraph" w:customStyle="1" w:styleId="2890A0FCC5F54515BB49412F77782D0F1">
    <w:name w:val="2890A0FCC5F54515BB49412F77782D0F1"/>
    <w:rsid w:val="001E1323"/>
    <w:rPr>
      <w:rFonts w:eastAsiaTheme="minorHAnsi"/>
      <w:lang w:eastAsia="en-US"/>
    </w:rPr>
  </w:style>
  <w:style w:type="paragraph" w:customStyle="1" w:styleId="A52D5DA42F714C72B090BE059E4111901">
    <w:name w:val="A52D5DA42F714C72B090BE059E4111901"/>
    <w:rsid w:val="001E1323"/>
    <w:rPr>
      <w:rFonts w:eastAsiaTheme="minorHAnsi"/>
      <w:lang w:eastAsia="en-US"/>
    </w:rPr>
  </w:style>
  <w:style w:type="paragraph" w:customStyle="1" w:styleId="F4AF4E85D93B4230B10A0F1FA411F4941">
    <w:name w:val="F4AF4E85D93B4230B10A0F1FA411F4941"/>
    <w:rsid w:val="001E1323"/>
    <w:rPr>
      <w:rFonts w:eastAsiaTheme="minorHAnsi"/>
      <w:lang w:eastAsia="en-US"/>
    </w:rPr>
  </w:style>
  <w:style w:type="paragraph" w:customStyle="1" w:styleId="23EFAC59AA4542DDB82FC7DF50F338FC">
    <w:name w:val="23EFAC59AA4542DDB82FC7DF50F338FC"/>
    <w:rsid w:val="001E1323"/>
    <w:rPr>
      <w:rFonts w:eastAsiaTheme="minorHAnsi"/>
      <w:lang w:eastAsia="en-US"/>
    </w:rPr>
  </w:style>
  <w:style w:type="paragraph" w:customStyle="1" w:styleId="44AE6DBF5610479C9ACC2F4515471410">
    <w:name w:val="44AE6DBF5610479C9ACC2F4515471410"/>
    <w:rsid w:val="001E1323"/>
    <w:rPr>
      <w:rFonts w:eastAsiaTheme="minorHAnsi"/>
      <w:lang w:eastAsia="en-US"/>
    </w:rPr>
  </w:style>
  <w:style w:type="paragraph" w:customStyle="1" w:styleId="7C0343433BE245888DCB9EC8B4D6BA731">
    <w:name w:val="7C0343433BE245888DCB9EC8B4D6BA731"/>
    <w:rsid w:val="00AE4D7C"/>
    <w:rPr>
      <w:rFonts w:eastAsiaTheme="minorHAnsi"/>
      <w:lang w:eastAsia="en-US"/>
    </w:rPr>
  </w:style>
  <w:style w:type="paragraph" w:customStyle="1" w:styleId="D0D920BF96FE42ED89D06678E5676EAB2">
    <w:name w:val="D0D920BF96FE42ED89D06678E5676EAB2"/>
    <w:rsid w:val="00AE4D7C"/>
    <w:rPr>
      <w:rFonts w:eastAsiaTheme="minorHAnsi"/>
      <w:lang w:eastAsia="en-US"/>
    </w:rPr>
  </w:style>
  <w:style w:type="paragraph" w:customStyle="1" w:styleId="4592F972C98749C2BAD02EEDD7D792312">
    <w:name w:val="4592F972C98749C2BAD02EEDD7D792312"/>
    <w:rsid w:val="00AE4D7C"/>
    <w:rPr>
      <w:rFonts w:eastAsiaTheme="minorHAnsi"/>
      <w:lang w:eastAsia="en-US"/>
    </w:rPr>
  </w:style>
  <w:style w:type="paragraph" w:customStyle="1" w:styleId="2E4A917D0DD14181B1EA236285628B3B2">
    <w:name w:val="2E4A917D0DD14181B1EA236285628B3B2"/>
    <w:rsid w:val="00AE4D7C"/>
    <w:rPr>
      <w:rFonts w:eastAsiaTheme="minorHAnsi"/>
      <w:lang w:eastAsia="en-US"/>
    </w:rPr>
  </w:style>
  <w:style w:type="paragraph" w:customStyle="1" w:styleId="6339C9781ADF4E509495032561B2EF812">
    <w:name w:val="6339C9781ADF4E509495032561B2EF812"/>
    <w:rsid w:val="00AE4D7C"/>
    <w:rPr>
      <w:rFonts w:eastAsiaTheme="minorHAnsi"/>
      <w:lang w:eastAsia="en-US"/>
    </w:rPr>
  </w:style>
  <w:style w:type="paragraph" w:customStyle="1" w:styleId="5A636BAA71D840898047DCD7EA3875382">
    <w:name w:val="5A636BAA71D840898047DCD7EA3875382"/>
    <w:rsid w:val="00AE4D7C"/>
    <w:rPr>
      <w:rFonts w:eastAsiaTheme="minorHAnsi"/>
      <w:lang w:eastAsia="en-US"/>
    </w:rPr>
  </w:style>
  <w:style w:type="paragraph" w:customStyle="1" w:styleId="5620E14FE6904D188AF4468CBDBC7ED72">
    <w:name w:val="5620E14FE6904D188AF4468CBDBC7ED72"/>
    <w:rsid w:val="00AE4D7C"/>
    <w:rPr>
      <w:rFonts w:eastAsiaTheme="minorHAnsi"/>
      <w:lang w:eastAsia="en-US"/>
    </w:rPr>
  </w:style>
  <w:style w:type="paragraph" w:customStyle="1" w:styleId="335E297E80E946EBA834B427323AD3C82">
    <w:name w:val="335E297E80E946EBA834B427323AD3C82"/>
    <w:rsid w:val="00AE4D7C"/>
    <w:rPr>
      <w:rFonts w:eastAsiaTheme="minorHAnsi"/>
      <w:lang w:eastAsia="en-US"/>
    </w:rPr>
  </w:style>
  <w:style w:type="paragraph" w:customStyle="1" w:styleId="7DAC1877C0884FE4B47B275472A920022">
    <w:name w:val="7DAC1877C0884FE4B47B275472A920022"/>
    <w:rsid w:val="00AE4D7C"/>
    <w:rPr>
      <w:rFonts w:eastAsiaTheme="minorHAnsi"/>
      <w:lang w:eastAsia="en-US"/>
    </w:rPr>
  </w:style>
  <w:style w:type="paragraph" w:customStyle="1" w:styleId="E87771F10F1A40CE96CB657835320B5D2">
    <w:name w:val="E87771F10F1A40CE96CB657835320B5D2"/>
    <w:rsid w:val="00AE4D7C"/>
    <w:rPr>
      <w:rFonts w:eastAsiaTheme="minorHAnsi"/>
      <w:lang w:eastAsia="en-US"/>
    </w:rPr>
  </w:style>
  <w:style w:type="paragraph" w:customStyle="1" w:styleId="D16E831E744D4DD9BA25209C25E317D82">
    <w:name w:val="D16E831E744D4DD9BA25209C25E317D82"/>
    <w:rsid w:val="00AE4D7C"/>
    <w:rPr>
      <w:rFonts w:eastAsiaTheme="minorHAnsi"/>
      <w:lang w:eastAsia="en-US"/>
    </w:rPr>
  </w:style>
  <w:style w:type="paragraph" w:customStyle="1" w:styleId="8720A655983741C29A257197AFEE480C2">
    <w:name w:val="8720A655983741C29A257197AFEE480C2"/>
    <w:rsid w:val="00AE4D7C"/>
    <w:rPr>
      <w:rFonts w:eastAsiaTheme="minorHAnsi"/>
      <w:lang w:eastAsia="en-US"/>
    </w:rPr>
  </w:style>
  <w:style w:type="paragraph" w:customStyle="1" w:styleId="8B7AF4CBA03F4B2B852F291563761BB02">
    <w:name w:val="8B7AF4CBA03F4B2B852F291563761BB02"/>
    <w:rsid w:val="00AE4D7C"/>
    <w:rPr>
      <w:rFonts w:eastAsiaTheme="minorHAnsi"/>
      <w:lang w:eastAsia="en-US"/>
    </w:rPr>
  </w:style>
  <w:style w:type="paragraph" w:customStyle="1" w:styleId="62D7A6F2B62442A8834186D896BA18A42">
    <w:name w:val="62D7A6F2B62442A8834186D896BA18A42"/>
    <w:rsid w:val="00AE4D7C"/>
    <w:rPr>
      <w:rFonts w:eastAsiaTheme="minorHAnsi"/>
      <w:lang w:eastAsia="en-US"/>
    </w:rPr>
  </w:style>
  <w:style w:type="paragraph" w:customStyle="1" w:styleId="3085873EADBF48B7B2753519B094832C2">
    <w:name w:val="3085873EADBF48B7B2753519B094832C2"/>
    <w:rsid w:val="00AE4D7C"/>
    <w:rPr>
      <w:rFonts w:eastAsiaTheme="minorHAnsi"/>
      <w:lang w:eastAsia="en-US"/>
    </w:rPr>
  </w:style>
  <w:style w:type="paragraph" w:customStyle="1" w:styleId="4718F9E4C15F43FA897A3622CFD5BF4F2">
    <w:name w:val="4718F9E4C15F43FA897A3622CFD5BF4F2"/>
    <w:rsid w:val="00AE4D7C"/>
    <w:rPr>
      <w:rFonts w:eastAsiaTheme="minorHAnsi"/>
      <w:lang w:eastAsia="en-US"/>
    </w:rPr>
  </w:style>
  <w:style w:type="paragraph" w:customStyle="1" w:styleId="7C4B8F437EBD468C8750289AFCCDE1122">
    <w:name w:val="7C4B8F437EBD468C8750289AFCCDE1122"/>
    <w:rsid w:val="00AE4D7C"/>
    <w:rPr>
      <w:rFonts w:eastAsiaTheme="minorHAnsi"/>
      <w:lang w:eastAsia="en-US"/>
    </w:rPr>
  </w:style>
  <w:style w:type="paragraph" w:customStyle="1" w:styleId="5DDB7B83324840C5BFB5A5C817A8C3C22">
    <w:name w:val="5DDB7B83324840C5BFB5A5C817A8C3C22"/>
    <w:rsid w:val="00AE4D7C"/>
    <w:rPr>
      <w:rFonts w:eastAsiaTheme="minorHAnsi"/>
      <w:lang w:eastAsia="en-US"/>
    </w:rPr>
  </w:style>
  <w:style w:type="paragraph" w:customStyle="1" w:styleId="E83606084EA74174972CA3E5140236D82">
    <w:name w:val="E83606084EA74174972CA3E5140236D82"/>
    <w:rsid w:val="00AE4D7C"/>
    <w:rPr>
      <w:rFonts w:eastAsiaTheme="minorHAnsi"/>
      <w:lang w:eastAsia="en-US"/>
    </w:rPr>
  </w:style>
  <w:style w:type="paragraph" w:customStyle="1" w:styleId="8188334EFFA74FCBAF9D11DB1430FBD72">
    <w:name w:val="8188334EFFA74FCBAF9D11DB1430FBD72"/>
    <w:rsid w:val="00AE4D7C"/>
    <w:rPr>
      <w:rFonts w:eastAsiaTheme="minorHAnsi"/>
      <w:lang w:eastAsia="en-US"/>
    </w:rPr>
  </w:style>
  <w:style w:type="paragraph" w:customStyle="1" w:styleId="DefaultPlaceholder1082065159">
    <w:name w:val="DefaultPlaceholder_1082065159"/>
    <w:rsid w:val="00AE4D7C"/>
    <w:rPr>
      <w:rFonts w:eastAsiaTheme="minorHAnsi"/>
      <w:lang w:eastAsia="en-US"/>
    </w:rPr>
  </w:style>
  <w:style w:type="paragraph" w:customStyle="1" w:styleId="5B8ECBCE4EC3445CB23C6E0F50F7225B2">
    <w:name w:val="5B8ECBCE4EC3445CB23C6E0F50F7225B2"/>
    <w:rsid w:val="00AE4D7C"/>
    <w:rPr>
      <w:rFonts w:eastAsiaTheme="minorHAnsi"/>
      <w:lang w:eastAsia="en-US"/>
    </w:rPr>
  </w:style>
  <w:style w:type="paragraph" w:customStyle="1" w:styleId="3A1D097D7FF941B6A18C3D88B569D55C2">
    <w:name w:val="3A1D097D7FF941B6A18C3D88B569D55C2"/>
    <w:rsid w:val="00AE4D7C"/>
    <w:rPr>
      <w:rFonts w:eastAsiaTheme="minorHAnsi"/>
      <w:lang w:eastAsia="en-US"/>
    </w:rPr>
  </w:style>
  <w:style w:type="paragraph" w:customStyle="1" w:styleId="2BED21CCFC484F1CA271323E3E6FE4932">
    <w:name w:val="2BED21CCFC484F1CA271323E3E6FE4932"/>
    <w:rsid w:val="00AE4D7C"/>
    <w:rPr>
      <w:rFonts w:eastAsiaTheme="minorHAnsi"/>
      <w:lang w:eastAsia="en-US"/>
    </w:rPr>
  </w:style>
  <w:style w:type="paragraph" w:customStyle="1" w:styleId="977B7015C81F45D38E99F366CAE96B2C2">
    <w:name w:val="977B7015C81F45D38E99F366CAE96B2C2"/>
    <w:rsid w:val="00AE4D7C"/>
    <w:rPr>
      <w:rFonts w:eastAsiaTheme="minorHAnsi"/>
      <w:lang w:eastAsia="en-US"/>
    </w:rPr>
  </w:style>
  <w:style w:type="paragraph" w:customStyle="1" w:styleId="C16A6C81A3754783875694549A1CA6822">
    <w:name w:val="C16A6C81A3754783875694549A1CA6822"/>
    <w:rsid w:val="00AE4D7C"/>
    <w:rPr>
      <w:rFonts w:eastAsiaTheme="minorHAnsi"/>
      <w:lang w:eastAsia="en-US"/>
    </w:rPr>
  </w:style>
  <w:style w:type="paragraph" w:customStyle="1" w:styleId="5519D84BD3504B2A9CBCEF7D189E64132">
    <w:name w:val="5519D84BD3504B2A9CBCEF7D189E64132"/>
    <w:rsid w:val="00AE4D7C"/>
    <w:rPr>
      <w:rFonts w:eastAsiaTheme="minorHAnsi"/>
      <w:lang w:eastAsia="en-US"/>
    </w:rPr>
  </w:style>
  <w:style w:type="paragraph" w:customStyle="1" w:styleId="60E72B919C674E6ABD4EBF3379D54F6F2">
    <w:name w:val="60E72B919C674E6ABD4EBF3379D54F6F2"/>
    <w:rsid w:val="00AE4D7C"/>
    <w:rPr>
      <w:rFonts w:eastAsiaTheme="minorHAnsi"/>
      <w:lang w:eastAsia="en-US"/>
    </w:rPr>
  </w:style>
  <w:style w:type="paragraph" w:customStyle="1" w:styleId="1DCE338369CD413B98DECFE70674889B2">
    <w:name w:val="1DCE338369CD413B98DECFE70674889B2"/>
    <w:rsid w:val="00AE4D7C"/>
    <w:rPr>
      <w:rFonts w:eastAsiaTheme="minorHAnsi"/>
      <w:lang w:eastAsia="en-US"/>
    </w:rPr>
  </w:style>
  <w:style w:type="paragraph" w:customStyle="1" w:styleId="2491CFAE26AE46EDB7DA9D64586AF6CA2">
    <w:name w:val="2491CFAE26AE46EDB7DA9D64586AF6CA2"/>
    <w:rsid w:val="00AE4D7C"/>
    <w:rPr>
      <w:rFonts w:eastAsiaTheme="minorHAnsi"/>
      <w:lang w:eastAsia="en-US"/>
    </w:rPr>
  </w:style>
  <w:style w:type="paragraph" w:customStyle="1" w:styleId="4734DC8582884325B76A56C3E375838A2">
    <w:name w:val="4734DC8582884325B76A56C3E375838A2"/>
    <w:rsid w:val="00AE4D7C"/>
    <w:rPr>
      <w:rFonts w:eastAsiaTheme="minorHAnsi"/>
      <w:lang w:eastAsia="en-US"/>
    </w:rPr>
  </w:style>
  <w:style w:type="paragraph" w:customStyle="1" w:styleId="CBA7CA8764944E2B9C33ACAB4146C5561">
    <w:name w:val="CBA7CA8764944E2B9C33ACAB4146C5561"/>
    <w:rsid w:val="00AE4D7C"/>
    <w:rPr>
      <w:rFonts w:eastAsiaTheme="minorHAnsi"/>
      <w:lang w:eastAsia="en-US"/>
    </w:rPr>
  </w:style>
  <w:style w:type="paragraph" w:customStyle="1" w:styleId="7167B4EE8918462F9176D251B578153F2">
    <w:name w:val="7167B4EE8918462F9176D251B578153F2"/>
    <w:rsid w:val="00AE4D7C"/>
    <w:rPr>
      <w:rFonts w:eastAsiaTheme="minorHAnsi"/>
      <w:lang w:eastAsia="en-US"/>
    </w:rPr>
  </w:style>
  <w:style w:type="paragraph" w:customStyle="1" w:styleId="32E88F9E4352451583B4A3592324D4B11">
    <w:name w:val="32E88F9E4352451583B4A3592324D4B11"/>
    <w:rsid w:val="00AE4D7C"/>
    <w:rPr>
      <w:rFonts w:eastAsiaTheme="minorHAnsi"/>
      <w:lang w:eastAsia="en-US"/>
    </w:rPr>
  </w:style>
  <w:style w:type="paragraph" w:customStyle="1" w:styleId="8420DDA384404FDA9886904F0242BEFE2">
    <w:name w:val="8420DDA384404FDA9886904F0242BEFE2"/>
    <w:rsid w:val="00AE4D7C"/>
    <w:rPr>
      <w:rFonts w:eastAsiaTheme="minorHAnsi"/>
      <w:lang w:eastAsia="en-US"/>
    </w:rPr>
  </w:style>
  <w:style w:type="paragraph" w:customStyle="1" w:styleId="E036FF9100F5490090D49032C3855D152">
    <w:name w:val="E036FF9100F5490090D49032C3855D152"/>
    <w:rsid w:val="00AE4D7C"/>
    <w:rPr>
      <w:rFonts w:eastAsiaTheme="minorHAnsi"/>
      <w:lang w:eastAsia="en-US"/>
    </w:rPr>
  </w:style>
  <w:style w:type="paragraph" w:customStyle="1" w:styleId="2C0DB8A5A1B142D1A52EE762AFDC26792">
    <w:name w:val="2C0DB8A5A1B142D1A52EE762AFDC26792"/>
    <w:rsid w:val="00AE4D7C"/>
    <w:rPr>
      <w:rFonts w:eastAsiaTheme="minorHAnsi"/>
      <w:lang w:eastAsia="en-US"/>
    </w:rPr>
  </w:style>
  <w:style w:type="paragraph" w:customStyle="1" w:styleId="2890A0FCC5F54515BB49412F77782D0F2">
    <w:name w:val="2890A0FCC5F54515BB49412F77782D0F2"/>
    <w:rsid w:val="00AE4D7C"/>
    <w:rPr>
      <w:rFonts w:eastAsiaTheme="minorHAnsi"/>
      <w:lang w:eastAsia="en-US"/>
    </w:rPr>
  </w:style>
  <w:style w:type="paragraph" w:customStyle="1" w:styleId="A52D5DA42F714C72B090BE059E4111902">
    <w:name w:val="A52D5DA42F714C72B090BE059E4111902"/>
    <w:rsid w:val="00AE4D7C"/>
    <w:rPr>
      <w:rFonts w:eastAsiaTheme="minorHAnsi"/>
      <w:lang w:eastAsia="en-US"/>
    </w:rPr>
  </w:style>
  <w:style w:type="paragraph" w:customStyle="1" w:styleId="F4AF4E85D93B4230B10A0F1FA411F4942">
    <w:name w:val="F4AF4E85D93B4230B10A0F1FA411F4942"/>
    <w:rsid w:val="00AE4D7C"/>
    <w:rPr>
      <w:rFonts w:eastAsiaTheme="minorHAnsi"/>
      <w:lang w:eastAsia="en-US"/>
    </w:rPr>
  </w:style>
  <w:style w:type="paragraph" w:customStyle="1" w:styleId="23EFAC59AA4542DDB82FC7DF50F338FC1">
    <w:name w:val="23EFAC59AA4542DDB82FC7DF50F338FC1"/>
    <w:rsid w:val="00AE4D7C"/>
    <w:rPr>
      <w:rFonts w:eastAsiaTheme="minorHAnsi"/>
      <w:lang w:eastAsia="en-US"/>
    </w:rPr>
  </w:style>
  <w:style w:type="paragraph" w:customStyle="1" w:styleId="44AE6DBF5610479C9ACC2F45154714101">
    <w:name w:val="44AE6DBF5610479C9ACC2F45154714101"/>
    <w:rsid w:val="00AE4D7C"/>
    <w:rPr>
      <w:rFonts w:eastAsiaTheme="minorHAnsi"/>
      <w:lang w:eastAsia="en-US"/>
    </w:rPr>
  </w:style>
  <w:style w:type="paragraph" w:customStyle="1" w:styleId="7C0343433BE245888DCB9EC8B4D6BA732">
    <w:name w:val="7C0343433BE245888DCB9EC8B4D6BA732"/>
    <w:rsid w:val="00AE4D7C"/>
    <w:rPr>
      <w:rFonts w:eastAsiaTheme="minorHAnsi"/>
      <w:lang w:eastAsia="en-US"/>
    </w:rPr>
  </w:style>
  <w:style w:type="paragraph" w:customStyle="1" w:styleId="D0D920BF96FE42ED89D06678E5676EAB3">
    <w:name w:val="D0D920BF96FE42ED89D06678E5676EAB3"/>
    <w:rsid w:val="00AE4D7C"/>
    <w:rPr>
      <w:rFonts w:eastAsiaTheme="minorHAnsi"/>
      <w:lang w:eastAsia="en-US"/>
    </w:rPr>
  </w:style>
  <w:style w:type="paragraph" w:customStyle="1" w:styleId="4592F972C98749C2BAD02EEDD7D792313">
    <w:name w:val="4592F972C98749C2BAD02EEDD7D792313"/>
    <w:rsid w:val="00AE4D7C"/>
    <w:rPr>
      <w:rFonts w:eastAsiaTheme="minorHAnsi"/>
      <w:lang w:eastAsia="en-US"/>
    </w:rPr>
  </w:style>
  <w:style w:type="paragraph" w:customStyle="1" w:styleId="2E4A917D0DD14181B1EA236285628B3B3">
    <w:name w:val="2E4A917D0DD14181B1EA236285628B3B3"/>
    <w:rsid w:val="00AE4D7C"/>
    <w:rPr>
      <w:rFonts w:eastAsiaTheme="minorHAnsi"/>
      <w:lang w:eastAsia="en-US"/>
    </w:rPr>
  </w:style>
  <w:style w:type="paragraph" w:customStyle="1" w:styleId="6339C9781ADF4E509495032561B2EF813">
    <w:name w:val="6339C9781ADF4E509495032561B2EF813"/>
    <w:rsid w:val="00AE4D7C"/>
    <w:rPr>
      <w:rFonts w:eastAsiaTheme="minorHAnsi"/>
      <w:lang w:eastAsia="en-US"/>
    </w:rPr>
  </w:style>
  <w:style w:type="paragraph" w:customStyle="1" w:styleId="5A636BAA71D840898047DCD7EA3875383">
    <w:name w:val="5A636BAA71D840898047DCD7EA3875383"/>
    <w:rsid w:val="00AE4D7C"/>
    <w:rPr>
      <w:rFonts w:eastAsiaTheme="minorHAnsi"/>
      <w:lang w:eastAsia="en-US"/>
    </w:rPr>
  </w:style>
  <w:style w:type="paragraph" w:customStyle="1" w:styleId="5620E14FE6904D188AF4468CBDBC7ED73">
    <w:name w:val="5620E14FE6904D188AF4468CBDBC7ED73"/>
    <w:rsid w:val="00AE4D7C"/>
    <w:rPr>
      <w:rFonts w:eastAsiaTheme="minorHAnsi"/>
      <w:lang w:eastAsia="en-US"/>
    </w:rPr>
  </w:style>
  <w:style w:type="paragraph" w:customStyle="1" w:styleId="335E297E80E946EBA834B427323AD3C83">
    <w:name w:val="335E297E80E946EBA834B427323AD3C83"/>
    <w:rsid w:val="00AE4D7C"/>
    <w:rPr>
      <w:rFonts w:eastAsiaTheme="minorHAnsi"/>
      <w:lang w:eastAsia="en-US"/>
    </w:rPr>
  </w:style>
  <w:style w:type="paragraph" w:customStyle="1" w:styleId="7DAC1877C0884FE4B47B275472A920023">
    <w:name w:val="7DAC1877C0884FE4B47B275472A920023"/>
    <w:rsid w:val="00AE4D7C"/>
    <w:rPr>
      <w:rFonts w:eastAsiaTheme="minorHAnsi"/>
      <w:lang w:eastAsia="en-US"/>
    </w:rPr>
  </w:style>
  <w:style w:type="paragraph" w:customStyle="1" w:styleId="E87771F10F1A40CE96CB657835320B5D3">
    <w:name w:val="E87771F10F1A40CE96CB657835320B5D3"/>
    <w:rsid w:val="00AE4D7C"/>
    <w:rPr>
      <w:rFonts w:eastAsiaTheme="minorHAnsi"/>
      <w:lang w:eastAsia="en-US"/>
    </w:rPr>
  </w:style>
  <w:style w:type="paragraph" w:customStyle="1" w:styleId="D16E831E744D4DD9BA25209C25E317D83">
    <w:name w:val="D16E831E744D4DD9BA25209C25E317D83"/>
    <w:rsid w:val="00AE4D7C"/>
    <w:rPr>
      <w:rFonts w:eastAsiaTheme="minorHAnsi"/>
      <w:lang w:eastAsia="en-US"/>
    </w:rPr>
  </w:style>
  <w:style w:type="paragraph" w:customStyle="1" w:styleId="8720A655983741C29A257197AFEE480C3">
    <w:name w:val="8720A655983741C29A257197AFEE480C3"/>
    <w:rsid w:val="00AE4D7C"/>
    <w:rPr>
      <w:rFonts w:eastAsiaTheme="minorHAnsi"/>
      <w:lang w:eastAsia="en-US"/>
    </w:rPr>
  </w:style>
  <w:style w:type="paragraph" w:customStyle="1" w:styleId="8B7AF4CBA03F4B2B852F291563761BB03">
    <w:name w:val="8B7AF4CBA03F4B2B852F291563761BB03"/>
    <w:rsid w:val="00AE4D7C"/>
    <w:rPr>
      <w:rFonts w:eastAsiaTheme="minorHAnsi"/>
      <w:lang w:eastAsia="en-US"/>
    </w:rPr>
  </w:style>
  <w:style w:type="paragraph" w:customStyle="1" w:styleId="62D7A6F2B62442A8834186D896BA18A43">
    <w:name w:val="62D7A6F2B62442A8834186D896BA18A43"/>
    <w:rsid w:val="00AE4D7C"/>
    <w:rPr>
      <w:rFonts w:eastAsiaTheme="minorHAnsi"/>
      <w:lang w:eastAsia="en-US"/>
    </w:rPr>
  </w:style>
  <w:style w:type="paragraph" w:customStyle="1" w:styleId="3085873EADBF48B7B2753519B094832C3">
    <w:name w:val="3085873EADBF48B7B2753519B094832C3"/>
    <w:rsid w:val="00AE4D7C"/>
    <w:rPr>
      <w:rFonts w:eastAsiaTheme="minorHAnsi"/>
      <w:lang w:eastAsia="en-US"/>
    </w:rPr>
  </w:style>
  <w:style w:type="paragraph" w:customStyle="1" w:styleId="4718F9E4C15F43FA897A3622CFD5BF4F3">
    <w:name w:val="4718F9E4C15F43FA897A3622CFD5BF4F3"/>
    <w:rsid w:val="00AE4D7C"/>
    <w:rPr>
      <w:rFonts w:eastAsiaTheme="minorHAnsi"/>
      <w:lang w:eastAsia="en-US"/>
    </w:rPr>
  </w:style>
  <w:style w:type="paragraph" w:customStyle="1" w:styleId="7C4B8F437EBD468C8750289AFCCDE1123">
    <w:name w:val="7C4B8F437EBD468C8750289AFCCDE1123"/>
    <w:rsid w:val="00AE4D7C"/>
    <w:rPr>
      <w:rFonts w:eastAsiaTheme="minorHAnsi"/>
      <w:lang w:eastAsia="en-US"/>
    </w:rPr>
  </w:style>
  <w:style w:type="paragraph" w:customStyle="1" w:styleId="5DDB7B83324840C5BFB5A5C817A8C3C23">
    <w:name w:val="5DDB7B83324840C5BFB5A5C817A8C3C23"/>
    <w:rsid w:val="00AE4D7C"/>
    <w:rPr>
      <w:rFonts w:eastAsiaTheme="minorHAnsi"/>
      <w:lang w:eastAsia="en-US"/>
    </w:rPr>
  </w:style>
  <w:style w:type="paragraph" w:customStyle="1" w:styleId="E83606084EA74174972CA3E5140236D83">
    <w:name w:val="E83606084EA74174972CA3E5140236D83"/>
    <w:rsid w:val="00AE4D7C"/>
    <w:rPr>
      <w:rFonts w:eastAsiaTheme="minorHAnsi"/>
      <w:lang w:eastAsia="en-US"/>
    </w:rPr>
  </w:style>
  <w:style w:type="paragraph" w:customStyle="1" w:styleId="8188334EFFA74FCBAF9D11DB1430FBD73">
    <w:name w:val="8188334EFFA74FCBAF9D11DB1430FBD73"/>
    <w:rsid w:val="00AE4D7C"/>
    <w:rPr>
      <w:rFonts w:eastAsiaTheme="minorHAnsi"/>
      <w:lang w:eastAsia="en-US"/>
    </w:rPr>
  </w:style>
  <w:style w:type="paragraph" w:customStyle="1" w:styleId="DefaultPlaceholder10820651591">
    <w:name w:val="DefaultPlaceholder_10820651591"/>
    <w:rsid w:val="00AE4D7C"/>
    <w:rPr>
      <w:rFonts w:eastAsiaTheme="minorHAnsi"/>
      <w:lang w:eastAsia="en-US"/>
    </w:rPr>
  </w:style>
  <w:style w:type="paragraph" w:customStyle="1" w:styleId="5B8ECBCE4EC3445CB23C6E0F50F7225B3">
    <w:name w:val="5B8ECBCE4EC3445CB23C6E0F50F7225B3"/>
    <w:rsid w:val="00AE4D7C"/>
    <w:rPr>
      <w:rFonts w:eastAsiaTheme="minorHAnsi"/>
      <w:lang w:eastAsia="en-US"/>
    </w:rPr>
  </w:style>
  <w:style w:type="paragraph" w:customStyle="1" w:styleId="3A1D097D7FF941B6A18C3D88B569D55C3">
    <w:name w:val="3A1D097D7FF941B6A18C3D88B569D55C3"/>
    <w:rsid w:val="00AE4D7C"/>
    <w:rPr>
      <w:rFonts w:eastAsiaTheme="minorHAnsi"/>
      <w:lang w:eastAsia="en-US"/>
    </w:rPr>
  </w:style>
  <w:style w:type="paragraph" w:customStyle="1" w:styleId="2BED21CCFC484F1CA271323E3E6FE4933">
    <w:name w:val="2BED21CCFC484F1CA271323E3E6FE4933"/>
    <w:rsid w:val="00AE4D7C"/>
    <w:rPr>
      <w:rFonts w:eastAsiaTheme="minorHAnsi"/>
      <w:lang w:eastAsia="en-US"/>
    </w:rPr>
  </w:style>
  <w:style w:type="paragraph" w:customStyle="1" w:styleId="977B7015C81F45D38E99F366CAE96B2C3">
    <w:name w:val="977B7015C81F45D38E99F366CAE96B2C3"/>
    <w:rsid w:val="00AE4D7C"/>
    <w:rPr>
      <w:rFonts w:eastAsiaTheme="minorHAnsi"/>
      <w:lang w:eastAsia="en-US"/>
    </w:rPr>
  </w:style>
  <w:style w:type="paragraph" w:customStyle="1" w:styleId="C16A6C81A3754783875694549A1CA6823">
    <w:name w:val="C16A6C81A3754783875694549A1CA6823"/>
    <w:rsid w:val="00AE4D7C"/>
    <w:rPr>
      <w:rFonts w:eastAsiaTheme="minorHAnsi"/>
      <w:lang w:eastAsia="en-US"/>
    </w:rPr>
  </w:style>
  <w:style w:type="paragraph" w:customStyle="1" w:styleId="5519D84BD3504B2A9CBCEF7D189E64133">
    <w:name w:val="5519D84BD3504B2A9CBCEF7D189E64133"/>
    <w:rsid w:val="00AE4D7C"/>
    <w:rPr>
      <w:rFonts w:eastAsiaTheme="minorHAnsi"/>
      <w:lang w:eastAsia="en-US"/>
    </w:rPr>
  </w:style>
  <w:style w:type="paragraph" w:customStyle="1" w:styleId="60E72B919C674E6ABD4EBF3379D54F6F3">
    <w:name w:val="60E72B919C674E6ABD4EBF3379D54F6F3"/>
    <w:rsid w:val="00AE4D7C"/>
    <w:rPr>
      <w:rFonts w:eastAsiaTheme="minorHAnsi"/>
      <w:lang w:eastAsia="en-US"/>
    </w:rPr>
  </w:style>
  <w:style w:type="paragraph" w:customStyle="1" w:styleId="1DCE338369CD413B98DECFE70674889B3">
    <w:name w:val="1DCE338369CD413B98DECFE70674889B3"/>
    <w:rsid w:val="00AE4D7C"/>
    <w:rPr>
      <w:rFonts w:eastAsiaTheme="minorHAnsi"/>
      <w:lang w:eastAsia="en-US"/>
    </w:rPr>
  </w:style>
  <w:style w:type="paragraph" w:customStyle="1" w:styleId="2491CFAE26AE46EDB7DA9D64586AF6CA3">
    <w:name w:val="2491CFAE26AE46EDB7DA9D64586AF6CA3"/>
    <w:rsid w:val="00AE4D7C"/>
    <w:rPr>
      <w:rFonts w:eastAsiaTheme="minorHAnsi"/>
      <w:lang w:eastAsia="en-US"/>
    </w:rPr>
  </w:style>
  <w:style w:type="paragraph" w:customStyle="1" w:styleId="4734DC8582884325B76A56C3E375838A3">
    <w:name w:val="4734DC8582884325B76A56C3E375838A3"/>
    <w:rsid w:val="00AE4D7C"/>
    <w:rPr>
      <w:rFonts w:eastAsiaTheme="minorHAnsi"/>
      <w:lang w:eastAsia="en-US"/>
    </w:rPr>
  </w:style>
  <w:style w:type="paragraph" w:customStyle="1" w:styleId="CBA7CA8764944E2B9C33ACAB4146C5562">
    <w:name w:val="CBA7CA8764944E2B9C33ACAB4146C5562"/>
    <w:rsid w:val="00AE4D7C"/>
    <w:rPr>
      <w:rFonts w:eastAsiaTheme="minorHAnsi"/>
      <w:lang w:eastAsia="en-US"/>
    </w:rPr>
  </w:style>
  <w:style w:type="paragraph" w:customStyle="1" w:styleId="7167B4EE8918462F9176D251B578153F3">
    <w:name w:val="7167B4EE8918462F9176D251B578153F3"/>
    <w:rsid w:val="00AE4D7C"/>
    <w:rPr>
      <w:rFonts w:eastAsiaTheme="minorHAnsi"/>
      <w:lang w:eastAsia="en-US"/>
    </w:rPr>
  </w:style>
  <w:style w:type="paragraph" w:customStyle="1" w:styleId="32E88F9E4352451583B4A3592324D4B12">
    <w:name w:val="32E88F9E4352451583B4A3592324D4B12"/>
    <w:rsid w:val="00AE4D7C"/>
    <w:rPr>
      <w:rFonts w:eastAsiaTheme="minorHAnsi"/>
      <w:lang w:eastAsia="en-US"/>
    </w:rPr>
  </w:style>
  <w:style w:type="paragraph" w:customStyle="1" w:styleId="8420DDA384404FDA9886904F0242BEFE3">
    <w:name w:val="8420DDA384404FDA9886904F0242BEFE3"/>
    <w:rsid w:val="00AE4D7C"/>
    <w:rPr>
      <w:rFonts w:eastAsiaTheme="minorHAnsi"/>
      <w:lang w:eastAsia="en-US"/>
    </w:rPr>
  </w:style>
  <w:style w:type="paragraph" w:customStyle="1" w:styleId="E036FF9100F5490090D49032C3855D153">
    <w:name w:val="E036FF9100F5490090D49032C3855D153"/>
    <w:rsid w:val="00AE4D7C"/>
    <w:rPr>
      <w:rFonts w:eastAsiaTheme="minorHAnsi"/>
      <w:lang w:eastAsia="en-US"/>
    </w:rPr>
  </w:style>
  <w:style w:type="paragraph" w:customStyle="1" w:styleId="2C0DB8A5A1B142D1A52EE762AFDC26793">
    <w:name w:val="2C0DB8A5A1B142D1A52EE762AFDC26793"/>
    <w:rsid w:val="00AE4D7C"/>
    <w:rPr>
      <w:rFonts w:eastAsiaTheme="minorHAnsi"/>
      <w:lang w:eastAsia="en-US"/>
    </w:rPr>
  </w:style>
  <w:style w:type="paragraph" w:customStyle="1" w:styleId="2890A0FCC5F54515BB49412F77782D0F3">
    <w:name w:val="2890A0FCC5F54515BB49412F77782D0F3"/>
    <w:rsid w:val="00AE4D7C"/>
    <w:rPr>
      <w:rFonts w:eastAsiaTheme="minorHAnsi"/>
      <w:lang w:eastAsia="en-US"/>
    </w:rPr>
  </w:style>
  <w:style w:type="paragraph" w:customStyle="1" w:styleId="A52D5DA42F714C72B090BE059E4111903">
    <w:name w:val="A52D5DA42F714C72B090BE059E4111903"/>
    <w:rsid w:val="00AE4D7C"/>
    <w:rPr>
      <w:rFonts w:eastAsiaTheme="minorHAnsi"/>
      <w:lang w:eastAsia="en-US"/>
    </w:rPr>
  </w:style>
  <w:style w:type="paragraph" w:customStyle="1" w:styleId="F4AF4E85D93B4230B10A0F1FA411F4943">
    <w:name w:val="F4AF4E85D93B4230B10A0F1FA411F4943"/>
    <w:rsid w:val="00AE4D7C"/>
    <w:rPr>
      <w:rFonts w:eastAsiaTheme="minorHAnsi"/>
      <w:lang w:eastAsia="en-US"/>
    </w:rPr>
  </w:style>
  <w:style w:type="paragraph" w:customStyle="1" w:styleId="23EFAC59AA4542DDB82FC7DF50F338FC2">
    <w:name w:val="23EFAC59AA4542DDB82FC7DF50F338FC2"/>
    <w:rsid w:val="00AE4D7C"/>
    <w:rPr>
      <w:rFonts w:eastAsiaTheme="minorHAnsi"/>
      <w:lang w:eastAsia="en-US"/>
    </w:rPr>
  </w:style>
  <w:style w:type="paragraph" w:customStyle="1" w:styleId="44AE6DBF5610479C9ACC2F45154714102">
    <w:name w:val="44AE6DBF5610479C9ACC2F45154714102"/>
    <w:rsid w:val="00AE4D7C"/>
    <w:rPr>
      <w:rFonts w:eastAsiaTheme="minorHAnsi"/>
      <w:lang w:eastAsia="en-US"/>
    </w:rPr>
  </w:style>
  <w:style w:type="paragraph" w:customStyle="1" w:styleId="7C0343433BE245888DCB9EC8B4D6BA733">
    <w:name w:val="7C0343433BE245888DCB9EC8B4D6BA733"/>
    <w:rsid w:val="00D52322"/>
    <w:rPr>
      <w:rFonts w:eastAsiaTheme="minorHAnsi"/>
      <w:lang w:eastAsia="en-US"/>
    </w:rPr>
  </w:style>
  <w:style w:type="paragraph" w:customStyle="1" w:styleId="D0D920BF96FE42ED89D06678E5676EAB4">
    <w:name w:val="D0D920BF96FE42ED89D06678E5676EAB4"/>
    <w:rsid w:val="00D52322"/>
    <w:rPr>
      <w:rFonts w:eastAsiaTheme="minorHAnsi"/>
      <w:lang w:eastAsia="en-US"/>
    </w:rPr>
  </w:style>
  <w:style w:type="paragraph" w:customStyle="1" w:styleId="4592F972C98749C2BAD02EEDD7D792314">
    <w:name w:val="4592F972C98749C2BAD02EEDD7D792314"/>
    <w:rsid w:val="00D52322"/>
    <w:rPr>
      <w:rFonts w:eastAsiaTheme="minorHAnsi"/>
      <w:lang w:eastAsia="en-US"/>
    </w:rPr>
  </w:style>
  <w:style w:type="paragraph" w:customStyle="1" w:styleId="2E4A917D0DD14181B1EA236285628B3B4">
    <w:name w:val="2E4A917D0DD14181B1EA236285628B3B4"/>
    <w:rsid w:val="00D52322"/>
    <w:rPr>
      <w:rFonts w:eastAsiaTheme="minorHAnsi"/>
      <w:lang w:eastAsia="en-US"/>
    </w:rPr>
  </w:style>
  <w:style w:type="paragraph" w:customStyle="1" w:styleId="6339C9781ADF4E509495032561B2EF814">
    <w:name w:val="6339C9781ADF4E509495032561B2EF814"/>
    <w:rsid w:val="00D52322"/>
    <w:rPr>
      <w:rFonts w:eastAsiaTheme="minorHAnsi"/>
      <w:lang w:eastAsia="en-US"/>
    </w:rPr>
  </w:style>
  <w:style w:type="paragraph" w:customStyle="1" w:styleId="5A636BAA71D840898047DCD7EA3875384">
    <w:name w:val="5A636BAA71D840898047DCD7EA3875384"/>
    <w:rsid w:val="00D52322"/>
    <w:rPr>
      <w:rFonts w:eastAsiaTheme="minorHAnsi"/>
      <w:lang w:eastAsia="en-US"/>
    </w:rPr>
  </w:style>
  <w:style w:type="paragraph" w:customStyle="1" w:styleId="5620E14FE6904D188AF4468CBDBC7ED74">
    <w:name w:val="5620E14FE6904D188AF4468CBDBC7ED74"/>
    <w:rsid w:val="00D52322"/>
    <w:rPr>
      <w:rFonts w:eastAsiaTheme="minorHAnsi"/>
      <w:lang w:eastAsia="en-US"/>
    </w:rPr>
  </w:style>
  <w:style w:type="paragraph" w:customStyle="1" w:styleId="335E297E80E946EBA834B427323AD3C84">
    <w:name w:val="335E297E80E946EBA834B427323AD3C84"/>
    <w:rsid w:val="00D52322"/>
    <w:rPr>
      <w:rFonts w:eastAsiaTheme="minorHAnsi"/>
      <w:lang w:eastAsia="en-US"/>
    </w:rPr>
  </w:style>
  <w:style w:type="paragraph" w:customStyle="1" w:styleId="7DAC1877C0884FE4B47B275472A920024">
    <w:name w:val="7DAC1877C0884FE4B47B275472A920024"/>
    <w:rsid w:val="00D52322"/>
    <w:rPr>
      <w:rFonts w:eastAsiaTheme="minorHAnsi"/>
      <w:lang w:eastAsia="en-US"/>
    </w:rPr>
  </w:style>
  <w:style w:type="paragraph" w:customStyle="1" w:styleId="E87771F10F1A40CE96CB657835320B5D4">
    <w:name w:val="E87771F10F1A40CE96CB657835320B5D4"/>
    <w:rsid w:val="00D52322"/>
    <w:rPr>
      <w:rFonts w:eastAsiaTheme="minorHAnsi"/>
      <w:lang w:eastAsia="en-US"/>
    </w:rPr>
  </w:style>
  <w:style w:type="paragraph" w:customStyle="1" w:styleId="D16E831E744D4DD9BA25209C25E317D84">
    <w:name w:val="D16E831E744D4DD9BA25209C25E317D84"/>
    <w:rsid w:val="00D52322"/>
    <w:rPr>
      <w:rFonts w:eastAsiaTheme="minorHAnsi"/>
      <w:lang w:eastAsia="en-US"/>
    </w:rPr>
  </w:style>
  <w:style w:type="paragraph" w:customStyle="1" w:styleId="8720A655983741C29A257197AFEE480C4">
    <w:name w:val="8720A655983741C29A257197AFEE480C4"/>
    <w:rsid w:val="00D52322"/>
    <w:rPr>
      <w:rFonts w:eastAsiaTheme="minorHAnsi"/>
      <w:lang w:eastAsia="en-US"/>
    </w:rPr>
  </w:style>
  <w:style w:type="paragraph" w:customStyle="1" w:styleId="8B7AF4CBA03F4B2B852F291563761BB04">
    <w:name w:val="8B7AF4CBA03F4B2B852F291563761BB04"/>
    <w:rsid w:val="00D52322"/>
    <w:rPr>
      <w:rFonts w:eastAsiaTheme="minorHAnsi"/>
      <w:lang w:eastAsia="en-US"/>
    </w:rPr>
  </w:style>
  <w:style w:type="paragraph" w:customStyle="1" w:styleId="62D7A6F2B62442A8834186D896BA18A44">
    <w:name w:val="62D7A6F2B62442A8834186D896BA18A44"/>
    <w:rsid w:val="00D52322"/>
    <w:rPr>
      <w:rFonts w:eastAsiaTheme="minorHAnsi"/>
      <w:lang w:eastAsia="en-US"/>
    </w:rPr>
  </w:style>
  <w:style w:type="paragraph" w:customStyle="1" w:styleId="3085873EADBF48B7B2753519B094832C4">
    <w:name w:val="3085873EADBF48B7B2753519B094832C4"/>
    <w:rsid w:val="00D52322"/>
    <w:rPr>
      <w:rFonts w:eastAsiaTheme="minorHAnsi"/>
      <w:lang w:eastAsia="en-US"/>
    </w:rPr>
  </w:style>
  <w:style w:type="paragraph" w:customStyle="1" w:styleId="4718F9E4C15F43FA897A3622CFD5BF4F4">
    <w:name w:val="4718F9E4C15F43FA897A3622CFD5BF4F4"/>
    <w:rsid w:val="00D52322"/>
    <w:rPr>
      <w:rFonts w:eastAsiaTheme="minorHAnsi"/>
      <w:lang w:eastAsia="en-US"/>
    </w:rPr>
  </w:style>
  <w:style w:type="paragraph" w:customStyle="1" w:styleId="7C4B8F437EBD468C8750289AFCCDE1124">
    <w:name w:val="7C4B8F437EBD468C8750289AFCCDE1124"/>
    <w:rsid w:val="00D52322"/>
    <w:rPr>
      <w:rFonts w:eastAsiaTheme="minorHAnsi"/>
      <w:lang w:eastAsia="en-US"/>
    </w:rPr>
  </w:style>
  <w:style w:type="paragraph" w:customStyle="1" w:styleId="5DDB7B83324840C5BFB5A5C817A8C3C24">
    <w:name w:val="5DDB7B83324840C5BFB5A5C817A8C3C24"/>
    <w:rsid w:val="00D52322"/>
    <w:rPr>
      <w:rFonts w:eastAsiaTheme="minorHAnsi"/>
      <w:lang w:eastAsia="en-US"/>
    </w:rPr>
  </w:style>
  <w:style w:type="paragraph" w:customStyle="1" w:styleId="E83606084EA74174972CA3E5140236D84">
    <w:name w:val="E83606084EA74174972CA3E5140236D84"/>
    <w:rsid w:val="00D52322"/>
    <w:rPr>
      <w:rFonts w:eastAsiaTheme="minorHAnsi"/>
      <w:lang w:eastAsia="en-US"/>
    </w:rPr>
  </w:style>
  <w:style w:type="paragraph" w:customStyle="1" w:styleId="8188334EFFA74FCBAF9D11DB1430FBD74">
    <w:name w:val="8188334EFFA74FCBAF9D11DB1430FBD74"/>
    <w:rsid w:val="00D52322"/>
    <w:rPr>
      <w:rFonts w:eastAsiaTheme="minorHAnsi"/>
      <w:lang w:eastAsia="en-US"/>
    </w:rPr>
  </w:style>
  <w:style w:type="paragraph" w:customStyle="1" w:styleId="DefaultPlaceholder10820651592">
    <w:name w:val="DefaultPlaceholder_10820651592"/>
    <w:rsid w:val="00D52322"/>
    <w:rPr>
      <w:rFonts w:eastAsiaTheme="minorHAnsi"/>
      <w:lang w:eastAsia="en-US"/>
    </w:rPr>
  </w:style>
  <w:style w:type="paragraph" w:customStyle="1" w:styleId="5B8ECBCE4EC3445CB23C6E0F50F7225B4">
    <w:name w:val="5B8ECBCE4EC3445CB23C6E0F50F7225B4"/>
    <w:rsid w:val="00D52322"/>
    <w:rPr>
      <w:rFonts w:eastAsiaTheme="minorHAnsi"/>
      <w:lang w:eastAsia="en-US"/>
    </w:rPr>
  </w:style>
  <w:style w:type="paragraph" w:customStyle="1" w:styleId="3A1D097D7FF941B6A18C3D88B569D55C4">
    <w:name w:val="3A1D097D7FF941B6A18C3D88B569D55C4"/>
    <w:rsid w:val="00D52322"/>
    <w:rPr>
      <w:rFonts w:eastAsiaTheme="minorHAnsi"/>
      <w:lang w:eastAsia="en-US"/>
    </w:rPr>
  </w:style>
  <w:style w:type="paragraph" w:customStyle="1" w:styleId="2BED21CCFC484F1CA271323E3E6FE4934">
    <w:name w:val="2BED21CCFC484F1CA271323E3E6FE4934"/>
    <w:rsid w:val="00D52322"/>
    <w:rPr>
      <w:rFonts w:eastAsiaTheme="minorHAnsi"/>
      <w:lang w:eastAsia="en-US"/>
    </w:rPr>
  </w:style>
  <w:style w:type="paragraph" w:customStyle="1" w:styleId="977B7015C81F45D38E99F366CAE96B2C4">
    <w:name w:val="977B7015C81F45D38E99F366CAE96B2C4"/>
    <w:rsid w:val="00D52322"/>
    <w:rPr>
      <w:rFonts w:eastAsiaTheme="minorHAnsi"/>
      <w:lang w:eastAsia="en-US"/>
    </w:rPr>
  </w:style>
  <w:style w:type="paragraph" w:customStyle="1" w:styleId="C16A6C81A3754783875694549A1CA6824">
    <w:name w:val="C16A6C81A3754783875694549A1CA6824"/>
    <w:rsid w:val="00D52322"/>
    <w:rPr>
      <w:rFonts w:eastAsiaTheme="minorHAnsi"/>
      <w:lang w:eastAsia="en-US"/>
    </w:rPr>
  </w:style>
  <w:style w:type="paragraph" w:customStyle="1" w:styleId="5519D84BD3504B2A9CBCEF7D189E64134">
    <w:name w:val="5519D84BD3504B2A9CBCEF7D189E64134"/>
    <w:rsid w:val="00D52322"/>
    <w:rPr>
      <w:rFonts w:eastAsiaTheme="minorHAnsi"/>
      <w:lang w:eastAsia="en-US"/>
    </w:rPr>
  </w:style>
  <w:style w:type="paragraph" w:customStyle="1" w:styleId="60E72B919C674E6ABD4EBF3379D54F6F4">
    <w:name w:val="60E72B919C674E6ABD4EBF3379D54F6F4"/>
    <w:rsid w:val="00D52322"/>
    <w:rPr>
      <w:rFonts w:eastAsiaTheme="minorHAnsi"/>
      <w:lang w:eastAsia="en-US"/>
    </w:rPr>
  </w:style>
  <w:style w:type="paragraph" w:customStyle="1" w:styleId="1DCE338369CD413B98DECFE70674889B4">
    <w:name w:val="1DCE338369CD413B98DECFE70674889B4"/>
    <w:rsid w:val="00D52322"/>
    <w:rPr>
      <w:rFonts w:eastAsiaTheme="minorHAnsi"/>
      <w:lang w:eastAsia="en-US"/>
    </w:rPr>
  </w:style>
  <w:style w:type="paragraph" w:customStyle="1" w:styleId="2491CFAE26AE46EDB7DA9D64586AF6CA4">
    <w:name w:val="2491CFAE26AE46EDB7DA9D64586AF6CA4"/>
    <w:rsid w:val="00D52322"/>
    <w:rPr>
      <w:rFonts w:eastAsiaTheme="minorHAnsi"/>
      <w:lang w:eastAsia="en-US"/>
    </w:rPr>
  </w:style>
  <w:style w:type="paragraph" w:customStyle="1" w:styleId="4734DC8582884325B76A56C3E375838A4">
    <w:name w:val="4734DC8582884325B76A56C3E375838A4"/>
    <w:rsid w:val="00D52322"/>
    <w:rPr>
      <w:rFonts w:eastAsiaTheme="minorHAnsi"/>
      <w:lang w:eastAsia="en-US"/>
    </w:rPr>
  </w:style>
  <w:style w:type="paragraph" w:customStyle="1" w:styleId="CBA7CA8764944E2B9C33ACAB4146C5563">
    <w:name w:val="CBA7CA8764944E2B9C33ACAB4146C5563"/>
    <w:rsid w:val="00D52322"/>
    <w:rPr>
      <w:rFonts w:eastAsiaTheme="minorHAnsi"/>
      <w:lang w:eastAsia="en-US"/>
    </w:rPr>
  </w:style>
  <w:style w:type="paragraph" w:customStyle="1" w:styleId="7167B4EE8918462F9176D251B578153F4">
    <w:name w:val="7167B4EE8918462F9176D251B578153F4"/>
    <w:rsid w:val="00D52322"/>
    <w:rPr>
      <w:rFonts w:eastAsiaTheme="minorHAnsi"/>
      <w:lang w:eastAsia="en-US"/>
    </w:rPr>
  </w:style>
  <w:style w:type="paragraph" w:customStyle="1" w:styleId="32E88F9E4352451583B4A3592324D4B13">
    <w:name w:val="32E88F9E4352451583B4A3592324D4B13"/>
    <w:rsid w:val="00D52322"/>
    <w:rPr>
      <w:rFonts w:eastAsiaTheme="minorHAnsi"/>
      <w:lang w:eastAsia="en-US"/>
    </w:rPr>
  </w:style>
  <w:style w:type="paragraph" w:customStyle="1" w:styleId="8420DDA384404FDA9886904F0242BEFE4">
    <w:name w:val="8420DDA384404FDA9886904F0242BEFE4"/>
    <w:rsid w:val="00D52322"/>
    <w:rPr>
      <w:rFonts w:eastAsiaTheme="minorHAnsi"/>
      <w:lang w:eastAsia="en-US"/>
    </w:rPr>
  </w:style>
  <w:style w:type="paragraph" w:customStyle="1" w:styleId="E036FF9100F5490090D49032C3855D154">
    <w:name w:val="E036FF9100F5490090D49032C3855D154"/>
    <w:rsid w:val="00D52322"/>
    <w:rPr>
      <w:rFonts w:eastAsiaTheme="minorHAnsi"/>
      <w:lang w:eastAsia="en-US"/>
    </w:rPr>
  </w:style>
  <w:style w:type="paragraph" w:customStyle="1" w:styleId="2C0DB8A5A1B142D1A52EE762AFDC26794">
    <w:name w:val="2C0DB8A5A1B142D1A52EE762AFDC26794"/>
    <w:rsid w:val="00D52322"/>
    <w:rPr>
      <w:rFonts w:eastAsiaTheme="minorHAnsi"/>
      <w:lang w:eastAsia="en-US"/>
    </w:rPr>
  </w:style>
  <w:style w:type="paragraph" w:customStyle="1" w:styleId="2890A0FCC5F54515BB49412F77782D0F4">
    <w:name w:val="2890A0FCC5F54515BB49412F77782D0F4"/>
    <w:rsid w:val="00D52322"/>
    <w:rPr>
      <w:rFonts w:eastAsiaTheme="minorHAnsi"/>
      <w:lang w:eastAsia="en-US"/>
    </w:rPr>
  </w:style>
  <w:style w:type="paragraph" w:customStyle="1" w:styleId="A52D5DA42F714C72B090BE059E4111904">
    <w:name w:val="A52D5DA42F714C72B090BE059E4111904"/>
    <w:rsid w:val="00D52322"/>
    <w:rPr>
      <w:rFonts w:eastAsiaTheme="minorHAnsi"/>
      <w:lang w:eastAsia="en-US"/>
    </w:rPr>
  </w:style>
  <w:style w:type="paragraph" w:customStyle="1" w:styleId="F4AF4E85D93B4230B10A0F1FA411F4944">
    <w:name w:val="F4AF4E85D93B4230B10A0F1FA411F4944"/>
    <w:rsid w:val="00D52322"/>
    <w:rPr>
      <w:rFonts w:eastAsiaTheme="minorHAnsi"/>
      <w:lang w:eastAsia="en-US"/>
    </w:rPr>
  </w:style>
  <w:style w:type="paragraph" w:customStyle="1" w:styleId="23EFAC59AA4542DDB82FC7DF50F338FC3">
    <w:name w:val="23EFAC59AA4542DDB82FC7DF50F338FC3"/>
    <w:rsid w:val="00D52322"/>
    <w:rPr>
      <w:rFonts w:eastAsiaTheme="minorHAnsi"/>
      <w:lang w:eastAsia="en-US"/>
    </w:rPr>
  </w:style>
  <w:style w:type="paragraph" w:customStyle="1" w:styleId="44AE6DBF5610479C9ACC2F45154714103">
    <w:name w:val="44AE6DBF5610479C9ACC2F45154714103"/>
    <w:rsid w:val="00D52322"/>
    <w:rPr>
      <w:rFonts w:eastAsiaTheme="minorHAnsi"/>
      <w:lang w:eastAsia="en-US"/>
    </w:rPr>
  </w:style>
  <w:style w:type="paragraph" w:customStyle="1" w:styleId="7C0343433BE245888DCB9EC8B4D6BA734">
    <w:name w:val="7C0343433BE245888DCB9EC8B4D6BA734"/>
    <w:rsid w:val="00322D5B"/>
    <w:rPr>
      <w:rFonts w:eastAsiaTheme="minorHAnsi"/>
      <w:lang w:eastAsia="en-US"/>
    </w:rPr>
  </w:style>
  <w:style w:type="paragraph" w:customStyle="1" w:styleId="D0D920BF96FE42ED89D06678E5676EAB5">
    <w:name w:val="D0D920BF96FE42ED89D06678E5676EAB5"/>
    <w:rsid w:val="00322D5B"/>
    <w:rPr>
      <w:rFonts w:eastAsiaTheme="minorHAnsi"/>
      <w:lang w:eastAsia="en-US"/>
    </w:rPr>
  </w:style>
  <w:style w:type="paragraph" w:customStyle="1" w:styleId="4592F972C98749C2BAD02EEDD7D792315">
    <w:name w:val="4592F972C98749C2BAD02EEDD7D792315"/>
    <w:rsid w:val="00322D5B"/>
    <w:rPr>
      <w:rFonts w:eastAsiaTheme="minorHAnsi"/>
      <w:lang w:eastAsia="en-US"/>
    </w:rPr>
  </w:style>
  <w:style w:type="paragraph" w:customStyle="1" w:styleId="2E4A917D0DD14181B1EA236285628B3B5">
    <w:name w:val="2E4A917D0DD14181B1EA236285628B3B5"/>
    <w:rsid w:val="00322D5B"/>
    <w:rPr>
      <w:rFonts w:eastAsiaTheme="minorHAnsi"/>
      <w:lang w:eastAsia="en-US"/>
    </w:rPr>
  </w:style>
  <w:style w:type="paragraph" w:customStyle="1" w:styleId="6339C9781ADF4E509495032561B2EF815">
    <w:name w:val="6339C9781ADF4E509495032561B2EF815"/>
    <w:rsid w:val="00322D5B"/>
    <w:rPr>
      <w:rFonts w:eastAsiaTheme="minorHAnsi"/>
      <w:lang w:eastAsia="en-US"/>
    </w:rPr>
  </w:style>
  <w:style w:type="paragraph" w:customStyle="1" w:styleId="5A636BAA71D840898047DCD7EA3875385">
    <w:name w:val="5A636BAA71D840898047DCD7EA3875385"/>
    <w:rsid w:val="00322D5B"/>
    <w:rPr>
      <w:rFonts w:eastAsiaTheme="minorHAnsi"/>
      <w:lang w:eastAsia="en-US"/>
    </w:rPr>
  </w:style>
  <w:style w:type="paragraph" w:customStyle="1" w:styleId="5620E14FE6904D188AF4468CBDBC7ED75">
    <w:name w:val="5620E14FE6904D188AF4468CBDBC7ED75"/>
    <w:rsid w:val="00322D5B"/>
    <w:rPr>
      <w:rFonts w:eastAsiaTheme="minorHAnsi"/>
      <w:lang w:eastAsia="en-US"/>
    </w:rPr>
  </w:style>
  <w:style w:type="paragraph" w:customStyle="1" w:styleId="335E297E80E946EBA834B427323AD3C85">
    <w:name w:val="335E297E80E946EBA834B427323AD3C85"/>
    <w:rsid w:val="00322D5B"/>
    <w:rPr>
      <w:rFonts w:eastAsiaTheme="minorHAnsi"/>
      <w:lang w:eastAsia="en-US"/>
    </w:rPr>
  </w:style>
  <w:style w:type="paragraph" w:customStyle="1" w:styleId="7DAC1877C0884FE4B47B275472A920025">
    <w:name w:val="7DAC1877C0884FE4B47B275472A920025"/>
    <w:rsid w:val="00322D5B"/>
    <w:rPr>
      <w:rFonts w:eastAsiaTheme="minorHAnsi"/>
      <w:lang w:eastAsia="en-US"/>
    </w:rPr>
  </w:style>
  <w:style w:type="paragraph" w:customStyle="1" w:styleId="E87771F10F1A40CE96CB657835320B5D5">
    <w:name w:val="E87771F10F1A40CE96CB657835320B5D5"/>
    <w:rsid w:val="00322D5B"/>
    <w:rPr>
      <w:rFonts w:eastAsiaTheme="minorHAnsi"/>
      <w:lang w:eastAsia="en-US"/>
    </w:rPr>
  </w:style>
  <w:style w:type="paragraph" w:customStyle="1" w:styleId="D16E831E744D4DD9BA25209C25E317D85">
    <w:name w:val="D16E831E744D4DD9BA25209C25E317D85"/>
    <w:rsid w:val="00322D5B"/>
    <w:rPr>
      <w:rFonts w:eastAsiaTheme="minorHAnsi"/>
      <w:lang w:eastAsia="en-US"/>
    </w:rPr>
  </w:style>
  <w:style w:type="paragraph" w:customStyle="1" w:styleId="8720A655983741C29A257197AFEE480C5">
    <w:name w:val="8720A655983741C29A257197AFEE480C5"/>
    <w:rsid w:val="00322D5B"/>
    <w:rPr>
      <w:rFonts w:eastAsiaTheme="minorHAnsi"/>
      <w:lang w:eastAsia="en-US"/>
    </w:rPr>
  </w:style>
  <w:style w:type="paragraph" w:customStyle="1" w:styleId="8B7AF4CBA03F4B2B852F291563761BB05">
    <w:name w:val="8B7AF4CBA03F4B2B852F291563761BB05"/>
    <w:rsid w:val="00322D5B"/>
    <w:rPr>
      <w:rFonts w:eastAsiaTheme="minorHAnsi"/>
      <w:lang w:eastAsia="en-US"/>
    </w:rPr>
  </w:style>
  <w:style w:type="paragraph" w:customStyle="1" w:styleId="62D7A6F2B62442A8834186D896BA18A45">
    <w:name w:val="62D7A6F2B62442A8834186D896BA18A45"/>
    <w:rsid w:val="00322D5B"/>
    <w:rPr>
      <w:rFonts w:eastAsiaTheme="minorHAnsi"/>
      <w:lang w:eastAsia="en-US"/>
    </w:rPr>
  </w:style>
  <w:style w:type="paragraph" w:customStyle="1" w:styleId="3085873EADBF48B7B2753519B094832C5">
    <w:name w:val="3085873EADBF48B7B2753519B094832C5"/>
    <w:rsid w:val="00322D5B"/>
    <w:rPr>
      <w:rFonts w:eastAsiaTheme="minorHAnsi"/>
      <w:lang w:eastAsia="en-US"/>
    </w:rPr>
  </w:style>
  <w:style w:type="paragraph" w:customStyle="1" w:styleId="4718F9E4C15F43FA897A3622CFD5BF4F5">
    <w:name w:val="4718F9E4C15F43FA897A3622CFD5BF4F5"/>
    <w:rsid w:val="00322D5B"/>
    <w:rPr>
      <w:rFonts w:eastAsiaTheme="minorHAnsi"/>
      <w:lang w:eastAsia="en-US"/>
    </w:rPr>
  </w:style>
  <w:style w:type="paragraph" w:customStyle="1" w:styleId="7C4B8F437EBD468C8750289AFCCDE1125">
    <w:name w:val="7C4B8F437EBD468C8750289AFCCDE1125"/>
    <w:rsid w:val="00322D5B"/>
    <w:rPr>
      <w:rFonts w:eastAsiaTheme="minorHAnsi"/>
      <w:lang w:eastAsia="en-US"/>
    </w:rPr>
  </w:style>
  <w:style w:type="paragraph" w:customStyle="1" w:styleId="5DDB7B83324840C5BFB5A5C817A8C3C25">
    <w:name w:val="5DDB7B83324840C5BFB5A5C817A8C3C25"/>
    <w:rsid w:val="00322D5B"/>
    <w:rPr>
      <w:rFonts w:eastAsiaTheme="minorHAnsi"/>
      <w:lang w:eastAsia="en-US"/>
    </w:rPr>
  </w:style>
  <w:style w:type="paragraph" w:customStyle="1" w:styleId="E83606084EA74174972CA3E5140236D85">
    <w:name w:val="E83606084EA74174972CA3E5140236D85"/>
    <w:rsid w:val="00322D5B"/>
    <w:rPr>
      <w:rFonts w:eastAsiaTheme="minorHAnsi"/>
      <w:lang w:eastAsia="en-US"/>
    </w:rPr>
  </w:style>
  <w:style w:type="paragraph" w:customStyle="1" w:styleId="8188334EFFA74FCBAF9D11DB1430FBD75">
    <w:name w:val="8188334EFFA74FCBAF9D11DB1430FBD75"/>
    <w:rsid w:val="00322D5B"/>
    <w:rPr>
      <w:rFonts w:eastAsiaTheme="minorHAnsi"/>
      <w:lang w:eastAsia="en-US"/>
    </w:rPr>
  </w:style>
  <w:style w:type="paragraph" w:customStyle="1" w:styleId="DefaultPlaceholder10820651593">
    <w:name w:val="DefaultPlaceholder_10820651593"/>
    <w:rsid w:val="00322D5B"/>
    <w:rPr>
      <w:rFonts w:eastAsiaTheme="minorHAnsi"/>
      <w:lang w:eastAsia="en-US"/>
    </w:rPr>
  </w:style>
  <w:style w:type="paragraph" w:customStyle="1" w:styleId="5B8ECBCE4EC3445CB23C6E0F50F7225B5">
    <w:name w:val="5B8ECBCE4EC3445CB23C6E0F50F7225B5"/>
    <w:rsid w:val="00322D5B"/>
    <w:rPr>
      <w:rFonts w:eastAsiaTheme="minorHAnsi"/>
      <w:lang w:eastAsia="en-US"/>
    </w:rPr>
  </w:style>
  <w:style w:type="paragraph" w:customStyle="1" w:styleId="3A1D097D7FF941B6A18C3D88B569D55C5">
    <w:name w:val="3A1D097D7FF941B6A18C3D88B569D55C5"/>
    <w:rsid w:val="00322D5B"/>
    <w:rPr>
      <w:rFonts w:eastAsiaTheme="minorHAnsi"/>
      <w:lang w:eastAsia="en-US"/>
    </w:rPr>
  </w:style>
  <w:style w:type="paragraph" w:customStyle="1" w:styleId="2BED21CCFC484F1CA271323E3E6FE4935">
    <w:name w:val="2BED21CCFC484F1CA271323E3E6FE4935"/>
    <w:rsid w:val="00322D5B"/>
    <w:rPr>
      <w:rFonts w:eastAsiaTheme="minorHAnsi"/>
      <w:lang w:eastAsia="en-US"/>
    </w:rPr>
  </w:style>
  <w:style w:type="paragraph" w:customStyle="1" w:styleId="977B7015C81F45D38E99F366CAE96B2C5">
    <w:name w:val="977B7015C81F45D38E99F366CAE96B2C5"/>
    <w:rsid w:val="00322D5B"/>
    <w:rPr>
      <w:rFonts w:eastAsiaTheme="minorHAnsi"/>
      <w:lang w:eastAsia="en-US"/>
    </w:rPr>
  </w:style>
  <w:style w:type="paragraph" w:customStyle="1" w:styleId="C16A6C81A3754783875694549A1CA6825">
    <w:name w:val="C16A6C81A3754783875694549A1CA6825"/>
    <w:rsid w:val="00322D5B"/>
    <w:rPr>
      <w:rFonts w:eastAsiaTheme="minorHAnsi"/>
      <w:lang w:eastAsia="en-US"/>
    </w:rPr>
  </w:style>
  <w:style w:type="paragraph" w:customStyle="1" w:styleId="5519D84BD3504B2A9CBCEF7D189E64135">
    <w:name w:val="5519D84BD3504B2A9CBCEF7D189E64135"/>
    <w:rsid w:val="00322D5B"/>
    <w:rPr>
      <w:rFonts w:eastAsiaTheme="minorHAnsi"/>
      <w:lang w:eastAsia="en-US"/>
    </w:rPr>
  </w:style>
  <w:style w:type="paragraph" w:customStyle="1" w:styleId="60E72B919C674E6ABD4EBF3379D54F6F5">
    <w:name w:val="60E72B919C674E6ABD4EBF3379D54F6F5"/>
    <w:rsid w:val="00322D5B"/>
    <w:rPr>
      <w:rFonts w:eastAsiaTheme="minorHAnsi"/>
      <w:lang w:eastAsia="en-US"/>
    </w:rPr>
  </w:style>
  <w:style w:type="paragraph" w:customStyle="1" w:styleId="1DCE338369CD413B98DECFE70674889B5">
    <w:name w:val="1DCE338369CD413B98DECFE70674889B5"/>
    <w:rsid w:val="00322D5B"/>
    <w:rPr>
      <w:rFonts w:eastAsiaTheme="minorHAnsi"/>
      <w:lang w:eastAsia="en-US"/>
    </w:rPr>
  </w:style>
  <w:style w:type="paragraph" w:customStyle="1" w:styleId="2491CFAE26AE46EDB7DA9D64586AF6CA5">
    <w:name w:val="2491CFAE26AE46EDB7DA9D64586AF6CA5"/>
    <w:rsid w:val="00322D5B"/>
    <w:rPr>
      <w:rFonts w:eastAsiaTheme="minorHAnsi"/>
      <w:lang w:eastAsia="en-US"/>
    </w:rPr>
  </w:style>
  <w:style w:type="paragraph" w:customStyle="1" w:styleId="4734DC8582884325B76A56C3E375838A5">
    <w:name w:val="4734DC8582884325B76A56C3E375838A5"/>
    <w:rsid w:val="00322D5B"/>
    <w:rPr>
      <w:rFonts w:eastAsiaTheme="minorHAnsi"/>
      <w:lang w:eastAsia="en-US"/>
    </w:rPr>
  </w:style>
  <w:style w:type="paragraph" w:customStyle="1" w:styleId="CBA7CA8764944E2B9C33ACAB4146C5564">
    <w:name w:val="CBA7CA8764944E2B9C33ACAB4146C5564"/>
    <w:rsid w:val="00322D5B"/>
    <w:rPr>
      <w:rFonts w:eastAsiaTheme="minorHAnsi"/>
      <w:lang w:eastAsia="en-US"/>
    </w:rPr>
  </w:style>
  <w:style w:type="paragraph" w:customStyle="1" w:styleId="7167B4EE8918462F9176D251B578153F5">
    <w:name w:val="7167B4EE8918462F9176D251B578153F5"/>
    <w:rsid w:val="00322D5B"/>
    <w:rPr>
      <w:rFonts w:eastAsiaTheme="minorHAnsi"/>
      <w:lang w:eastAsia="en-US"/>
    </w:rPr>
  </w:style>
  <w:style w:type="paragraph" w:customStyle="1" w:styleId="32E88F9E4352451583B4A3592324D4B14">
    <w:name w:val="32E88F9E4352451583B4A3592324D4B14"/>
    <w:rsid w:val="00322D5B"/>
    <w:rPr>
      <w:rFonts w:eastAsiaTheme="minorHAnsi"/>
      <w:lang w:eastAsia="en-US"/>
    </w:rPr>
  </w:style>
  <w:style w:type="paragraph" w:customStyle="1" w:styleId="8420DDA384404FDA9886904F0242BEFE5">
    <w:name w:val="8420DDA384404FDA9886904F0242BEFE5"/>
    <w:rsid w:val="00322D5B"/>
    <w:rPr>
      <w:rFonts w:eastAsiaTheme="minorHAnsi"/>
      <w:lang w:eastAsia="en-US"/>
    </w:rPr>
  </w:style>
  <w:style w:type="paragraph" w:customStyle="1" w:styleId="E036FF9100F5490090D49032C3855D155">
    <w:name w:val="E036FF9100F5490090D49032C3855D155"/>
    <w:rsid w:val="00322D5B"/>
    <w:rPr>
      <w:rFonts w:eastAsiaTheme="minorHAnsi"/>
      <w:lang w:eastAsia="en-US"/>
    </w:rPr>
  </w:style>
  <w:style w:type="paragraph" w:customStyle="1" w:styleId="2C0DB8A5A1B142D1A52EE762AFDC26795">
    <w:name w:val="2C0DB8A5A1B142D1A52EE762AFDC26795"/>
    <w:rsid w:val="00322D5B"/>
    <w:rPr>
      <w:rFonts w:eastAsiaTheme="minorHAnsi"/>
      <w:lang w:eastAsia="en-US"/>
    </w:rPr>
  </w:style>
  <w:style w:type="paragraph" w:customStyle="1" w:styleId="2890A0FCC5F54515BB49412F77782D0F5">
    <w:name w:val="2890A0FCC5F54515BB49412F77782D0F5"/>
    <w:rsid w:val="00322D5B"/>
    <w:rPr>
      <w:rFonts w:eastAsiaTheme="minorHAnsi"/>
      <w:lang w:eastAsia="en-US"/>
    </w:rPr>
  </w:style>
  <w:style w:type="paragraph" w:customStyle="1" w:styleId="A52D5DA42F714C72B090BE059E4111905">
    <w:name w:val="A52D5DA42F714C72B090BE059E4111905"/>
    <w:rsid w:val="00322D5B"/>
    <w:rPr>
      <w:rFonts w:eastAsiaTheme="minorHAnsi"/>
      <w:lang w:eastAsia="en-US"/>
    </w:rPr>
  </w:style>
  <w:style w:type="paragraph" w:customStyle="1" w:styleId="F4AF4E85D93B4230B10A0F1FA411F4945">
    <w:name w:val="F4AF4E85D93B4230B10A0F1FA411F4945"/>
    <w:rsid w:val="00322D5B"/>
    <w:rPr>
      <w:rFonts w:eastAsiaTheme="minorHAnsi"/>
      <w:lang w:eastAsia="en-US"/>
    </w:rPr>
  </w:style>
  <w:style w:type="paragraph" w:customStyle="1" w:styleId="23EFAC59AA4542DDB82FC7DF50F338FC4">
    <w:name w:val="23EFAC59AA4542DDB82FC7DF50F338FC4"/>
    <w:rsid w:val="00322D5B"/>
    <w:rPr>
      <w:rFonts w:eastAsiaTheme="minorHAnsi"/>
      <w:lang w:eastAsia="en-US"/>
    </w:rPr>
  </w:style>
  <w:style w:type="paragraph" w:customStyle="1" w:styleId="44AE6DBF5610479C9ACC2F45154714104">
    <w:name w:val="44AE6DBF5610479C9ACC2F45154714104"/>
    <w:rsid w:val="00322D5B"/>
    <w:rPr>
      <w:rFonts w:eastAsiaTheme="minorHAnsi"/>
      <w:lang w:eastAsia="en-US"/>
    </w:rPr>
  </w:style>
  <w:style w:type="paragraph" w:customStyle="1" w:styleId="7C0343433BE245888DCB9EC8B4D6BA735">
    <w:name w:val="7C0343433BE245888DCB9EC8B4D6BA735"/>
    <w:rsid w:val="00322D5B"/>
    <w:rPr>
      <w:rFonts w:eastAsiaTheme="minorHAnsi"/>
      <w:lang w:eastAsia="en-US"/>
    </w:rPr>
  </w:style>
  <w:style w:type="paragraph" w:customStyle="1" w:styleId="D0D920BF96FE42ED89D06678E5676EAB6">
    <w:name w:val="D0D920BF96FE42ED89D06678E5676EAB6"/>
    <w:rsid w:val="00322D5B"/>
    <w:rPr>
      <w:rFonts w:eastAsiaTheme="minorHAnsi"/>
      <w:lang w:eastAsia="en-US"/>
    </w:rPr>
  </w:style>
  <w:style w:type="paragraph" w:customStyle="1" w:styleId="4592F972C98749C2BAD02EEDD7D792316">
    <w:name w:val="4592F972C98749C2BAD02EEDD7D792316"/>
    <w:rsid w:val="00322D5B"/>
    <w:rPr>
      <w:rFonts w:eastAsiaTheme="minorHAnsi"/>
      <w:lang w:eastAsia="en-US"/>
    </w:rPr>
  </w:style>
  <w:style w:type="paragraph" w:customStyle="1" w:styleId="2E4A917D0DD14181B1EA236285628B3B6">
    <w:name w:val="2E4A917D0DD14181B1EA236285628B3B6"/>
    <w:rsid w:val="00322D5B"/>
    <w:rPr>
      <w:rFonts w:eastAsiaTheme="minorHAnsi"/>
      <w:lang w:eastAsia="en-US"/>
    </w:rPr>
  </w:style>
  <w:style w:type="paragraph" w:customStyle="1" w:styleId="6339C9781ADF4E509495032561B2EF816">
    <w:name w:val="6339C9781ADF4E509495032561B2EF816"/>
    <w:rsid w:val="00322D5B"/>
    <w:rPr>
      <w:rFonts w:eastAsiaTheme="minorHAnsi"/>
      <w:lang w:eastAsia="en-US"/>
    </w:rPr>
  </w:style>
  <w:style w:type="paragraph" w:customStyle="1" w:styleId="5A636BAA71D840898047DCD7EA3875386">
    <w:name w:val="5A636BAA71D840898047DCD7EA3875386"/>
    <w:rsid w:val="00322D5B"/>
    <w:rPr>
      <w:rFonts w:eastAsiaTheme="minorHAnsi"/>
      <w:lang w:eastAsia="en-US"/>
    </w:rPr>
  </w:style>
  <w:style w:type="paragraph" w:customStyle="1" w:styleId="5620E14FE6904D188AF4468CBDBC7ED76">
    <w:name w:val="5620E14FE6904D188AF4468CBDBC7ED76"/>
    <w:rsid w:val="00322D5B"/>
    <w:rPr>
      <w:rFonts w:eastAsiaTheme="minorHAnsi"/>
      <w:lang w:eastAsia="en-US"/>
    </w:rPr>
  </w:style>
  <w:style w:type="paragraph" w:customStyle="1" w:styleId="335E297E80E946EBA834B427323AD3C86">
    <w:name w:val="335E297E80E946EBA834B427323AD3C86"/>
    <w:rsid w:val="00322D5B"/>
    <w:rPr>
      <w:rFonts w:eastAsiaTheme="minorHAnsi"/>
      <w:lang w:eastAsia="en-US"/>
    </w:rPr>
  </w:style>
  <w:style w:type="paragraph" w:customStyle="1" w:styleId="7DAC1877C0884FE4B47B275472A920026">
    <w:name w:val="7DAC1877C0884FE4B47B275472A920026"/>
    <w:rsid w:val="00322D5B"/>
    <w:rPr>
      <w:rFonts w:eastAsiaTheme="minorHAnsi"/>
      <w:lang w:eastAsia="en-US"/>
    </w:rPr>
  </w:style>
  <w:style w:type="paragraph" w:customStyle="1" w:styleId="E87771F10F1A40CE96CB657835320B5D6">
    <w:name w:val="E87771F10F1A40CE96CB657835320B5D6"/>
    <w:rsid w:val="00322D5B"/>
    <w:rPr>
      <w:rFonts w:eastAsiaTheme="minorHAnsi"/>
      <w:lang w:eastAsia="en-US"/>
    </w:rPr>
  </w:style>
  <w:style w:type="paragraph" w:customStyle="1" w:styleId="D16E831E744D4DD9BA25209C25E317D86">
    <w:name w:val="D16E831E744D4DD9BA25209C25E317D86"/>
    <w:rsid w:val="00322D5B"/>
    <w:rPr>
      <w:rFonts w:eastAsiaTheme="minorHAnsi"/>
      <w:lang w:eastAsia="en-US"/>
    </w:rPr>
  </w:style>
  <w:style w:type="paragraph" w:customStyle="1" w:styleId="8720A655983741C29A257197AFEE480C6">
    <w:name w:val="8720A655983741C29A257197AFEE480C6"/>
    <w:rsid w:val="00322D5B"/>
    <w:rPr>
      <w:rFonts w:eastAsiaTheme="minorHAnsi"/>
      <w:lang w:eastAsia="en-US"/>
    </w:rPr>
  </w:style>
  <w:style w:type="paragraph" w:customStyle="1" w:styleId="8B7AF4CBA03F4B2B852F291563761BB06">
    <w:name w:val="8B7AF4CBA03F4B2B852F291563761BB06"/>
    <w:rsid w:val="00322D5B"/>
    <w:rPr>
      <w:rFonts w:eastAsiaTheme="minorHAnsi"/>
      <w:lang w:eastAsia="en-US"/>
    </w:rPr>
  </w:style>
  <w:style w:type="paragraph" w:customStyle="1" w:styleId="62D7A6F2B62442A8834186D896BA18A46">
    <w:name w:val="62D7A6F2B62442A8834186D896BA18A46"/>
    <w:rsid w:val="00322D5B"/>
    <w:rPr>
      <w:rFonts w:eastAsiaTheme="minorHAnsi"/>
      <w:lang w:eastAsia="en-US"/>
    </w:rPr>
  </w:style>
  <w:style w:type="paragraph" w:customStyle="1" w:styleId="3085873EADBF48B7B2753519B094832C6">
    <w:name w:val="3085873EADBF48B7B2753519B094832C6"/>
    <w:rsid w:val="00322D5B"/>
    <w:rPr>
      <w:rFonts w:eastAsiaTheme="minorHAnsi"/>
      <w:lang w:eastAsia="en-US"/>
    </w:rPr>
  </w:style>
  <w:style w:type="paragraph" w:customStyle="1" w:styleId="4718F9E4C15F43FA897A3622CFD5BF4F6">
    <w:name w:val="4718F9E4C15F43FA897A3622CFD5BF4F6"/>
    <w:rsid w:val="00322D5B"/>
    <w:rPr>
      <w:rFonts w:eastAsiaTheme="minorHAnsi"/>
      <w:lang w:eastAsia="en-US"/>
    </w:rPr>
  </w:style>
  <w:style w:type="paragraph" w:customStyle="1" w:styleId="7C4B8F437EBD468C8750289AFCCDE1126">
    <w:name w:val="7C4B8F437EBD468C8750289AFCCDE1126"/>
    <w:rsid w:val="00322D5B"/>
    <w:rPr>
      <w:rFonts w:eastAsiaTheme="minorHAnsi"/>
      <w:lang w:eastAsia="en-US"/>
    </w:rPr>
  </w:style>
  <w:style w:type="paragraph" w:customStyle="1" w:styleId="5DDB7B83324840C5BFB5A5C817A8C3C26">
    <w:name w:val="5DDB7B83324840C5BFB5A5C817A8C3C26"/>
    <w:rsid w:val="00322D5B"/>
    <w:rPr>
      <w:rFonts w:eastAsiaTheme="minorHAnsi"/>
      <w:lang w:eastAsia="en-US"/>
    </w:rPr>
  </w:style>
  <w:style w:type="paragraph" w:customStyle="1" w:styleId="E83606084EA74174972CA3E5140236D86">
    <w:name w:val="E83606084EA74174972CA3E5140236D86"/>
    <w:rsid w:val="00322D5B"/>
    <w:rPr>
      <w:rFonts w:eastAsiaTheme="minorHAnsi"/>
      <w:lang w:eastAsia="en-US"/>
    </w:rPr>
  </w:style>
  <w:style w:type="paragraph" w:customStyle="1" w:styleId="8188334EFFA74FCBAF9D11DB1430FBD76">
    <w:name w:val="8188334EFFA74FCBAF9D11DB1430FBD76"/>
    <w:rsid w:val="00322D5B"/>
    <w:rPr>
      <w:rFonts w:eastAsiaTheme="minorHAnsi"/>
      <w:lang w:eastAsia="en-US"/>
    </w:rPr>
  </w:style>
  <w:style w:type="paragraph" w:customStyle="1" w:styleId="DefaultPlaceholder10820651594">
    <w:name w:val="DefaultPlaceholder_10820651594"/>
    <w:rsid w:val="00322D5B"/>
    <w:rPr>
      <w:rFonts w:eastAsiaTheme="minorHAnsi"/>
      <w:lang w:eastAsia="en-US"/>
    </w:rPr>
  </w:style>
  <w:style w:type="paragraph" w:customStyle="1" w:styleId="5B8ECBCE4EC3445CB23C6E0F50F7225B6">
    <w:name w:val="5B8ECBCE4EC3445CB23C6E0F50F7225B6"/>
    <w:rsid w:val="00322D5B"/>
    <w:rPr>
      <w:rFonts w:eastAsiaTheme="minorHAnsi"/>
      <w:lang w:eastAsia="en-US"/>
    </w:rPr>
  </w:style>
  <w:style w:type="paragraph" w:customStyle="1" w:styleId="3A1D097D7FF941B6A18C3D88B569D55C6">
    <w:name w:val="3A1D097D7FF941B6A18C3D88B569D55C6"/>
    <w:rsid w:val="00322D5B"/>
    <w:rPr>
      <w:rFonts w:eastAsiaTheme="minorHAnsi"/>
      <w:lang w:eastAsia="en-US"/>
    </w:rPr>
  </w:style>
  <w:style w:type="paragraph" w:customStyle="1" w:styleId="2BED21CCFC484F1CA271323E3E6FE4936">
    <w:name w:val="2BED21CCFC484F1CA271323E3E6FE4936"/>
    <w:rsid w:val="00322D5B"/>
    <w:rPr>
      <w:rFonts w:eastAsiaTheme="minorHAnsi"/>
      <w:lang w:eastAsia="en-US"/>
    </w:rPr>
  </w:style>
  <w:style w:type="paragraph" w:customStyle="1" w:styleId="977B7015C81F45D38E99F366CAE96B2C6">
    <w:name w:val="977B7015C81F45D38E99F366CAE96B2C6"/>
    <w:rsid w:val="00322D5B"/>
    <w:rPr>
      <w:rFonts w:eastAsiaTheme="minorHAnsi"/>
      <w:lang w:eastAsia="en-US"/>
    </w:rPr>
  </w:style>
  <w:style w:type="paragraph" w:customStyle="1" w:styleId="C16A6C81A3754783875694549A1CA6826">
    <w:name w:val="C16A6C81A3754783875694549A1CA6826"/>
    <w:rsid w:val="00322D5B"/>
    <w:rPr>
      <w:rFonts w:eastAsiaTheme="minorHAnsi"/>
      <w:lang w:eastAsia="en-US"/>
    </w:rPr>
  </w:style>
  <w:style w:type="paragraph" w:customStyle="1" w:styleId="5519D84BD3504B2A9CBCEF7D189E64136">
    <w:name w:val="5519D84BD3504B2A9CBCEF7D189E64136"/>
    <w:rsid w:val="00322D5B"/>
    <w:rPr>
      <w:rFonts w:eastAsiaTheme="minorHAnsi"/>
      <w:lang w:eastAsia="en-US"/>
    </w:rPr>
  </w:style>
  <w:style w:type="paragraph" w:customStyle="1" w:styleId="60E72B919C674E6ABD4EBF3379D54F6F6">
    <w:name w:val="60E72B919C674E6ABD4EBF3379D54F6F6"/>
    <w:rsid w:val="00322D5B"/>
    <w:rPr>
      <w:rFonts w:eastAsiaTheme="minorHAnsi"/>
      <w:lang w:eastAsia="en-US"/>
    </w:rPr>
  </w:style>
  <w:style w:type="paragraph" w:customStyle="1" w:styleId="1DCE338369CD413B98DECFE70674889B6">
    <w:name w:val="1DCE338369CD413B98DECFE70674889B6"/>
    <w:rsid w:val="00322D5B"/>
    <w:rPr>
      <w:rFonts w:eastAsiaTheme="minorHAnsi"/>
      <w:lang w:eastAsia="en-US"/>
    </w:rPr>
  </w:style>
  <w:style w:type="paragraph" w:customStyle="1" w:styleId="2491CFAE26AE46EDB7DA9D64586AF6CA6">
    <w:name w:val="2491CFAE26AE46EDB7DA9D64586AF6CA6"/>
    <w:rsid w:val="00322D5B"/>
    <w:rPr>
      <w:rFonts w:eastAsiaTheme="minorHAnsi"/>
      <w:lang w:eastAsia="en-US"/>
    </w:rPr>
  </w:style>
  <w:style w:type="paragraph" w:customStyle="1" w:styleId="4734DC8582884325B76A56C3E375838A6">
    <w:name w:val="4734DC8582884325B76A56C3E375838A6"/>
    <w:rsid w:val="00322D5B"/>
    <w:rPr>
      <w:rFonts w:eastAsiaTheme="minorHAnsi"/>
      <w:lang w:eastAsia="en-US"/>
    </w:rPr>
  </w:style>
  <w:style w:type="paragraph" w:customStyle="1" w:styleId="CBA7CA8764944E2B9C33ACAB4146C5565">
    <w:name w:val="CBA7CA8764944E2B9C33ACAB4146C5565"/>
    <w:rsid w:val="00322D5B"/>
    <w:rPr>
      <w:rFonts w:eastAsiaTheme="minorHAnsi"/>
      <w:lang w:eastAsia="en-US"/>
    </w:rPr>
  </w:style>
  <w:style w:type="paragraph" w:customStyle="1" w:styleId="7167B4EE8918462F9176D251B578153F6">
    <w:name w:val="7167B4EE8918462F9176D251B578153F6"/>
    <w:rsid w:val="00322D5B"/>
    <w:rPr>
      <w:rFonts w:eastAsiaTheme="minorHAnsi"/>
      <w:lang w:eastAsia="en-US"/>
    </w:rPr>
  </w:style>
  <w:style w:type="paragraph" w:customStyle="1" w:styleId="32E88F9E4352451583B4A3592324D4B15">
    <w:name w:val="32E88F9E4352451583B4A3592324D4B15"/>
    <w:rsid w:val="00322D5B"/>
    <w:rPr>
      <w:rFonts w:eastAsiaTheme="minorHAnsi"/>
      <w:lang w:eastAsia="en-US"/>
    </w:rPr>
  </w:style>
  <w:style w:type="paragraph" w:customStyle="1" w:styleId="8420DDA384404FDA9886904F0242BEFE6">
    <w:name w:val="8420DDA384404FDA9886904F0242BEFE6"/>
    <w:rsid w:val="00322D5B"/>
    <w:rPr>
      <w:rFonts w:eastAsiaTheme="minorHAnsi"/>
      <w:lang w:eastAsia="en-US"/>
    </w:rPr>
  </w:style>
  <w:style w:type="paragraph" w:customStyle="1" w:styleId="E036FF9100F5490090D49032C3855D156">
    <w:name w:val="E036FF9100F5490090D49032C3855D156"/>
    <w:rsid w:val="00322D5B"/>
    <w:rPr>
      <w:rFonts w:eastAsiaTheme="minorHAnsi"/>
      <w:lang w:eastAsia="en-US"/>
    </w:rPr>
  </w:style>
  <w:style w:type="paragraph" w:customStyle="1" w:styleId="2C0DB8A5A1B142D1A52EE762AFDC26796">
    <w:name w:val="2C0DB8A5A1B142D1A52EE762AFDC26796"/>
    <w:rsid w:val="00322D5B"/>
    <w:rPr>
      <w:rFonts w:eastAsiaTheme="minorHAnsi"/>
      <w:lang w:eastAsia="en-US"/>
    </w:rPr>
  </w:style>
  <w:style w:type="paragraph" w:customStyle="1" w:styleId="2890A0FCC5F54515BB49412F77782D0F6">
    <w:name w:val="2890A0FCC5F54515BB49412F77782D0F6"/>
    <w:rsid w:val="00322D5B"/>
    <w:rPr>
      <w:rFonts w:eastAsiaTheme="minorHAnsi"/>
      <w:lang w:eastAsia="en-US"/>
    </w:rPr>
  </w:style>
  <w:style w:type="paragraph" w:customStyle="1" w:styleId="A52D5DA42F714C72B090BE059E4111906">
    <w:name w:val="A52D5DA42F714C72B090BE059E4111906"/>
    <w:rsid w:val="00322D5B"/>
    <w:rPr>
      <w:rFonts w:eastAsiaTheme="minorHAnsi"/>
      <w:lang w:eastAsia="en-US"/>
    </w:rPr>
  </w:style>
  <w:style w:type="paragraph" w:customStyle="1" w:styleId="F4AF4E85D93B4230B10A0F1FA411F4946">
    <w:name w:val="F4AF4E85D93B4230B10A0F1FA411F4946"/>
    <w:rsid w:val="00322D5B"/>
    <w:rPr>
      <w:rFonts w:eastAsiaTheme="minorHAnsi"/>
      <w:lang w:eastAsia="en-US"/>
    </w:rPr>
  </w:style>
  <w:style w:type="paragraph" w:customStyle="1" w:styleId="23EFAC59AA4542DDB82FC7DF50F338FC5">
    <w:name w:val="23EFAC59AA4542DDB82FC7DF50F338FC5"/>
    <w:rsid w:val="00322D5B"/>
    <w:rPr>
      <w:rFonts w:eastAsiaTheme="minorHAnsi"/>
      <w:lang w:eastAsia="en-US"/>
    </w:rPr>
  </w:style>
  <w:style w:type="paragraph" w:customStyle="1" w:styleId="44AE6DBF5610479C9ACC2F45154714105">
    <w:name w:val="44AE6DBF5610479C9ACC2F45154714105"/>
    <w:rsid w:val="00322D5B"/>
    <w:rPr>
      <w:rFonts w:eastAsiaTheme="minorHAnsi"/>
      <w:lang w:eastAsia="en-US"/>
    </w:rPr>
  </w:style>
  <w:style w:type="paragraph" w:customStyle="1" w:styleId="7C0343433BE245888DCB9EC8B4D6BA736">
    <w:name w:val="7C0343433BE245888DCB9EC8B4D6BA736"/>
    <w:rsid w:val="00322D5B"/>
    <w:rPr>
      <w:rFonts w:eastAsiaTheme="minorHAnsi"/>
      <w:lang w:eastAsia="en-US"/>
    </w:rPr>
  </w:style>
  <w:style w:type="paragraph" w:customStyle="1" w:styleId="D0D920BF96FE42ED89D06678E5676EAB7">
    <w:name w:val="D0D920BF96FE42ED89D06678E5676EAB7"/>
    <w:rsid w:val="00322D5B"/>
    <w:rPr>
      <w:rFonts w:eastAsiaTheme="minorHAnsi"/>
      <w:lang w:eastAsia="en-US"/>
    </w:rPr>
  </w:style>
  <w:style w:type="paragraph" w:customStyle="1" w:styleId="4592F972C98749C2BAD02EEDD7D792317">
    <w:name w:val="4592F972C98749C2BAD02EEDD7D792317"/>
    <w:rsid w:val="00322D5B"/>
    <w:rPr>
      <w:rFonts w:eastAsiaTheme="minorHAnsi"/>
      <w:lang w:eastAsia="en-US"/>
    </w:rPr>
  </w:style>
  <w:style w:type="paragraph" w:customStyle="1" w:styleId="2E4A917D0DD14181B1EA236285628B3B7">
    <w:name w:val="2E4A917D0DD14181B1EA236285628B3B7"/>
    <w:rsid w:val="00322D5B"/>
    <w:rPr>
      <w:rFonts w:eastAsiaTheme="minorHAnsi"/>
      <w:lang w:eastAsia="en-US"/>
    </w:rPr>
  </w:style>
  <w:style w:type="paragraph" w:customStyle="1" w:styleId="6339C9781ADF4E509495032561B2EF817">
    <w:name w:val="6339C9781ADF4E509495032561B2EF817"/>
    <w:rsid w:val="00322D5B"/>
    <w:rPr>
      <w:rFonts w:eastAsiaTheme="minorHAnsi"/>
      <w:lang w:eastAsia="en-US"/>
    </w:rPr>
  </w:style>
  <w:style w:type="paragraph" w:customStyle="1" w:styleId="5A636BAA71D840898047DCD7EA3875387">
    <w:name w:val="5A636BAA71D840898047DCD7EA3875387"/>
    <w:rsid w:val="00322D5B"/>
    <w:rPr>
      <w:rFonts w:eastAsiaTheme="minorHAnsi"/>
      <w:lang w:eastAsia="en-US"/>
    </w:rPr>
  </w:style>
  <w:style w:type="paragraph" w:customStyle="1" w:styleId="5620E14FE6904D188AF4468CBDBC7ED77">
    <w:name w:val="5620E14FE6904D188AF4468CBDBC7ED77"/>
    <w:rsid w:val="00322D5B"/>
    <w:rPr>
      <w:rFonts w:eastAsiaTheme="minorHAnsi"/>
      <w:lang w:eastAsia="en-US"/>
    </w:rPr>
  </w:style>
  <w:style w:type="paragraph" w:customStyle="1" w:styleId="335E297E80E946EBA834B427323AD3C87">
    <w:name w:val="335E297E80E946EBA834B427323AD3C87"/>
    <w:rsid w:val="00322D5B"/>
    <w:rPr>
      <w:rFonts w:eastAsiaTheme="minorHAnsi"/>
      <w:lang w:eastAsia="en-US"/>
    </w:rPr>
  </w:style>
  <w:style w:type="paragraph" w:customStyle="1" w:styleId="7DAC1877C0884FE4B47B275472A920027">
    <w:name w:val="7DAC1877C0884FE4B47B275472A920027"/>
    <w:rsid w:val="00322D5B"/>
    <w:rPr>
      <w:rFonts w:eastAsiaTheme="minorHAnsi"/>
      <w:lang w:eastAsia="en-US"/>
    </w:rPr>
  </w:style>
  <w:style w:type="paragraph" w:customStyle="1" w:styleId="E87771F10F1A40CE96CB657835320B5D7">
    <w:name w:val="E87771F10F1A40CE96CB657835320B5D7"/>
    <w:rsid w:val="00322D5B"/>
    <w:rPr>
      <w:rFonts w:eastAsiaTheme="minorHAnsi"/>
      <w:lang w:eastAsia="en-US"/>
    </w:rPr>
  </w:style>
  <w:style w:type="paragraph" w:customStyle="1" w:styleId="D16E831E744D4DD9BA25209C25E317D87">
    <w:name w:val="D16E831E744D4DD9BA25209C25E317D87"/>
    <w:rsid w:val="00322D5B"/>
    <w:rPr>
      <w:rFonts w:eastAsiaTheme="minorHAnsi"/>
      <w:lang w:eastAsia="en-US"/>
    </w:rPr>
  </w:style>
  <w:style w:type="paragraph" w:customStyle="1" w:styleId="8720A655983741C29A257197AFEE480C7">
    <w:name w:val="8720A655983741C29A257197AFEE480C7"/>
    <w:rsid w:val="00322D5B"/>
    <w:rPr>
      <w:rFonts w:eastAsiaTheme="minorHAnsi"/>
      <w:lang w:eastAsia="en-US"/>
    </w:rPr>
  </w:style>
  <w:style w:type="paragraph" w:customStyle="1" w:styleId="8B7AF4CBA03F4B2B852F291563761BB07">
    <w:name w:val="8B7AF4CBA03F4B2B852F291563761BB07"/>
    <w:rsid w:val="00322D5B"/>
    <w:rPr>
      <w:rFonts w:eastAsiaTheme="minorHAnsi"/>
      <w:lang w:eastAsia="en-US"/>
    </w:rPr>
  </w:style>
  <w:style w:type="paragraph" w:customStyle="1" w:styleId="62D7A6F2B62442A8834186D896BA18A47">
    <w:name w:val="62D7A6F2B62442A8834186D896BA18A47"/>
    <w:rsid w:val="00322D5B"/>
    <w:rPr>
      <w:rFonts w:eastAsiaTheme="minorHAnsi"/>
      <w:lang w:eastAsia="en-US"/>
    </w:rPr>
  </w:style>
  <w:style w:type="paragraph" w:customStyle="1" w:styleId="3085873EADBF48B7B2753519B094832C7">
    <w:name w:val="3085873EADBF48B7B2753519B094832C7"/>
    <w:rsid w:val="00322D5B"/>
    <w:rPr>
      <w:rFonts w:eastAsiaTheme="minorHAnsi"/>
      <w:lang w:eastAsia="en-US"/>
    </w:rPr>
  </w:style>
  <w:style w:type="paragraph" w:customStyle="1" w:styleId="4718F9E4C15F43FA897A3622CFD5BF4F7">
    <w:name w:val="4718F9E4C15F43FA897A3622CFD5BF4F7"/>
    <w:rsid w:val="00322D5B"/>
    <w:rPr>
      <w:rFonts w:eastAsiaTheme="minorHAnsi"/>
      <w:lang w:eastAsia="en-US"/>
    </w:rPr>
  </w:style>
  <w:style w:type="paragraph" w:customStyle="1" w:styleId="7C4B8F437EBD468C8750289AFCCDE1127">
    <w:name w:val="7C4B8F437EBD468C8750289AFCCDE1127"/>
    <w:rsid w:val="00322D5B"/>
    <w:rPr>
      <w:rFonts w:eastAsiaTheme="minorHAnsi"/>
      <w:lang w:eastAsia="en-US"/>
    </w:rPr>
  </w:style>
  <w:style w:type="paragraph" w:customStyle="1" w:styleId="5DDB7B83324840C5BFB5A5C817A8C3C27">
    <w:name w:val="5DDB7B83324840C5BFB5A5C817A8C3C27"/>
    <w:rsid w:val="00322D5B"/>
    <w:rPr>
      <w:rFonts w:eastAsiaTheme="minorHAnsi"/>
      <w:lang w:eastAsia="en-US"/>
    </w:rPr>
  </w:style>
  <w:style w:type="paragraph" w:customStyle="1" w:styleId="E83606084EA74174972CA3E5140236D87">
    <w:name w:val="E83606084EA74174972CA3E5140236D87"/>
    <w:rsid w:val="00322D5B"/>
    <w:rPr>
      <w:rFonts w:eastAsiaTheme="minorHAnsi"/>
      <w:lang w:eastAsia="en-US"/>
    </w:rPr>
  </w:style>
  <w:style w:type="paragraph" w:customStyle="1" w:styleId="8188334EFFA74FCBAF9D11DB1430FBD77">
    <w:name w:val="8188334EFFA74FCBAF9D11DB1430FBD77"/>
    <w:rsid w:val="00322D5B"/>
    <w:rPr>
      <w:rFonts w:eastAsiaTheme="minorHAnsi"/>
      <w:lang w:eastAsia="en-US"/>
    </w:rPr>
  </w:style>
  <w:style w:type="paragraph" w:customStyle="1" w:styleId="DefaultPlaceholder10820651595">
    <w:name w:val="DefaultPlaceholder_10820651595"/>
    <w:rsid w:val="00322D5B"/>
    <w:rPr>
      <w:rFonts w:eastAsiaTheme="minorHAnsi"/>
      <w:lang w:eastAsia="en-US"/>
    </w:rPr>
  </w:style>
  <w:style w:type="paragraph" w:customStyle="1" w:styleId="5B8ECBCE4EC3445CB23C6E0F50F7225B7">
    <w:name w:val="5B8ECBCE4EC3445CB23C6E0F50F7225B7"/>
    <w:rsid w:val="00322D5B"/>
    <w:rPr>
      <w:rFonts w:eastAsiaTheme="minorHAnsi"/>
      <w:lang w:eastAsia="en-US"/>
    </w:rPr>
  </w:style>
  <w:style w:type="paragraph" w:customStyle="1" w:styleId="3A1D097D7FF941B6A18C3D88B569D55C7">
    <w:name w:val="3A1D097D7FF941B6A18C3D88B569D55C7"/>
    <w:rsid w:val="00322D5B"/>
    <w:rPr>
      <w:rFonts w:eastAsiaTheme="minorHAnsi"/>
      <w:lang w:eastAsia="en-US"/>
    </w:rPr>
  </w:style>
  <w:style w:type="paragraph" w:customStyle="1" w:styleId="2BED21CCFC484F1CA271323E3E6FE4937">
    <w:name w:val="2BED21CCFC484F1CA271323E3E6FE4937"/>
    <w:rsid w:val="00322D5B"/>
    <w:rPr>
      <w:rFonts w:eastAsiaTheme="minorHAnsi"/>
      <w:lang w:eastAsia="en-US"/>
    </w:rPr>
  </w:style>
  <w:style w:type="paragraph" w:customStyle="1" w:styleId="977B7015C81F45D38E99F366CAE96B2C7">
    <w:name w:val="977B7015C81F45D38E99F366CAE96B2C7"/>
    <w:rsid w:val="00322D5B"/>
    <w:rPr>
      <w:rFonts w:eastAsiaTheme="minorHAnsi"/>
      <w:lang w:eastAsia="en-US"/>
    </w:rPr>
  </w:style>
  <w:style w:type="paragraph" w:customStyle="1" w:styleId="C16A6C81A3754783875694549A1CA6827">
    <w:name w:val="C16A6C81A3754783875694549A1CA6827"/>
    <w:rsid w:val="00322D5B"/>
    <w:rPr>
      <w:rFonts w:eastAsiaTheme="minorHAnsi"/>
      <w:lang w:eastAsia="en-US"/>
    </w:rPr>
  </w:style>
  <w:style w:type="paragraph" w:customStyle="1" w:styleId="5519D84BD3504B2A9CBCEF7D189E64137">
    <w:name w:val="5519D84BD3504B2A9CBCEF7D189E64137"/>
    <w:rsid w:val="00322D5B"/>
    <w:rPr>
      <w:rFonts w:eastAsiaTheme="minorHAnsi"/>
      <w:lang w:eastAsia="en-US"/>
    </w:rPr>
  </w:style>
  <w:style w:type="paragraph" w:customStyle="1" w:styleId="60E72B919C674E6ABD4EBF3379D54F6F7">
    <w:name w:val="60E72B919C674E6ABD4EBF3379D54F6F7"/>
    <w:rsid w:val="00322D5B"/>
    <w:rPr>
      <w:rFonts w:eastAsiaTheme="minorHAnsi"/>
      <w:lang w:eastAsia="en-US"/>
    </w:rPr>
  </w:style>
  <w:style w:type="paragraph" w:customStyle="1" w:styleId="1DCE338369CD413B98DECFE70674889B7">
    <w:name w:val="1DCE338369CD413B98DECFE70674889B7"/>
    <w:rsid w:val="00322D5B"/>
    <w:rPr>
      <w:rFonts w:eastAsiaTheme="minorHAnsi"/>
      <w:lang w:eastAsia="en-US"/>
    </w:rPr>
  </w:style>
  <w:style w:type="paragraph" w:customStyle="1" w:styleId="2491CFAE26AE46EDB7DA9D64586AF6CA7">
    <w:name w:val="2491CFAE26AE46EDB7DA9D64586AF6CA7"/>
    <w:rsid w:val="00322D5B"/>
    <w:rPr>
      <w:rFonts w:eastAsiaTheme="minorHAnsi"/>
      <w:lang w:eastAsia="en-US"/>
    </w:rPr>
  </w:style>
  <w:style w:type="paragraph" w:customStyle="1" w:styleId="4734DC8582884325B76A56C3E375838A7">
    <w:name w:val="4734DC8582884325B76A56C3E375838A7"/>
    <w:rsid w:val="00322D5B"/>
    <w:rPr>
      <w:rFonts w:eastAsiaTheme="minorHAnsi"/>
      <w:lang w:eastAsia="en-US"/>
    </w:rPr>
  </w:style>
  <w:style w:type="paragraph" w:customStyle="1" w:styleId="CBA7CA8764944E2B9C33ACAB4146C5566">
    <w:name w:val="CBA7CA8764944E2B9C33ACAB4146C5566"/>
    <w:rsid w:val="00322D5B"/>
    <w:rPr>
      <w:rFonts w:eastAsiaTheme="minorHAnsi"/>
      <w:lang w:eastAsia="en-US"/>
    </w:rPr>
  </w:style>
  <w:style w:type="paragraph" w:customStyle="1" w:styleId="7167B4EE8918462F9176D251B578153F7">
    <w:name w:val="7167B4EE8918462F9176D251B578153F7"/>
    <w:rsid w:val="00322D5B"/>
    <w:rPr>
      <w:rFonts w:eastAsiaTheme="minorHAnsi"/>
      <w:lang w:eastAsia="en-US"/>
    </w:rPr>
  </w:style>
  <w:style w:type="paragraph" w:customStyle="1" w:styleId="32E88F9E4352451583B4A3592324D4B16">
    <w:name w:val="32E88F9E4352451583B4A3592324D4B16"/>
    <w:rsid w:val="00322D5B"/>
    <w:rPr>
      <w:rFonts w:eastAsiaTheme="minorHAnsi"/>
      <w:lang w:eastAsia="en-US"/>
    </w:rPr>
  </w:style>
  <w:style w:type="paragraph" w:customStyle="1" w:styleId="8420DDA384404FDA9886904F0242BEFE7">
    <w:name w:val="8420DDA384404FDA9886904F0242BEFE7"/>
    <w:rsid w:val="00322D5B"/>
    <w:rPr>
      <w:rFonts w:eastAsiaTheme="minorHAnsi"/>
      <w:lang w:eastAsia="en-US"/>
    </w:rPr>
  </w:style>
  <w:style w:type="paragraph" w:customStyle="1" w:styleId="E036FF9100F5490090D49032C3855D157">
    <w:name w:val="E036FF9100F5490090D49032C3855D157"/>
    <w:rsid w:val="00322D5B"/>
    <w:rPr>
      <w:rFonts w:eastAsiaTheme="minorHAnsi"/>
      <w:lang w:eastAsia="en-US"/>
    </w:rPr>
  </w:style>
  <w:style w:type="paragraph" w:customStyle="1" w:styleId="2C0DB8A5A1B142D1A52EE762AFDC26797">
    <w:name w:val="2C0DB8A5A1B142D1A52EE762AFDC26797"/>
    <w:rsid w:val="00322D5B"/>
    <w:rPr>
      <w:rFonts w:eastAsiaTheme="minorHAnsi"/>
      <w:lang w:eastAsia="en-US"/>
    </w:rPr>
  </w:style>
  <w:style w:type="paragraph" w:customStyle="1" w:styleId="2890A0FCC5F54515BB49412F77782D0F7">
    <w:name w:val="2890A0FCC5F54515BB49412F77782D0F7"/>
    <w:rsid w:val="00322D5B"/>
    <w:rPr>
      <w:rFonts w:eastAsiaTheme="minorHAnsi"/>
      <w:lang w:eastAsia="en-US"/>
    </w:rPr>
  </w:style>
  <w:style w:type="paragraph" w:customStyle="1" w:styleId="A52D5DA42F714C72B090BE059E4111907">
    <w:name w:val="A52D5DA42F714C72B090BE059E4111907"/>
    <w:rsid w:val="00322D5B"/>
    <w:rPr>
      <w:rFonts w:eastAsiaTheme="minorHAnsi"/>
      <w:lang w:eastAsia="en-US"/>
    </w:rPr>
  </w:style>
  <w:style w:type="paragraph" w:customStyle="1" w:styleId="F4AF4E85D93B4230B10A0F1FA411F4947">
    <w:name w:val="F4AF4E85D93B4230B10A0F1FA411F4947"/>
    <w:rsid w:val="00322D5B"/>
    <w:rPr>
      <w:rFonts w:eastAsiaTheme="minorHAnsi"/>
      <w:lang w:eastAsia="en-US"/>
    </w:rPr>
  </w:style>
  <w:style w:type="paragraph" w:customStyle="1" w:styleId="23EFAC59AA4542DDB82FC7DF50F338FC6">
    <w:name w:val="23EFAC59AA4542DDB82FC7DF50F338FC6"/>
    <w:rsid w:val="00322D5B"/>
    <w:rPr>
      <w:rFonts w:eastAsiaTheme="minorHAnsi"/>
      <w:lang w:eastAsia="en-US"/>
    </w:rPr>
  </w:style>
  <w:style w:type="paragraph" w:customStyle="1" w:styleId="44AE6DBF5610479C9ACC2F45154714106">
    <w:name w:val="44AE6DBF5610479C9ACC2F45154714106"/>
    <w:rsid w:val="00322D5B"/>
    <w:rPr>
      <w:rFonts w:eastAsiaTheme="minorHAnsi"/>
      <w:lang w:eastAsia="en-US"/>
    </w:rPr>
  </w:style>
  <w:style w:type="paragraph" w:customStyle="1" w:styleId="7C0343433BE245888DCB9EC8B4D6BA737">
    <w:name w:val="7C0343433BE245888DCB9EC8B4D6BA737"/>
    <w:rsid w:val="00CF2BF6"/>
    <w:rPr>
      <w:rFonts w:eastAsiaTheme="minorHAnsi"/>
      <w:lang w:eastAsia="en-US"/>
    </w:rPr>
  </w:style>
  <w:style w:type="paragraph" w:customStyle="1" w:styleId="D0D920BF96FE42ED89D06678E5676EAB8">
    <w:name w:val="D0D920BF96FE42ED89D06678E5676EAB8"/>
    <w:rsid w:val="00CF2BF6"/>
    <w:rPr>
      <w:rFonts w:eastAsiaTheme="minorHAnsi"/>
      <w:lang w:eastAsia="en-US"/>
    </w:rPr>
  </w:style>
  <w:style w:type="paragraph" w:customStyle="1" w:styleId="4592F972C98749C2BAD02EEDD7D792318">
    <w:name w:val="4592F972C98749C2BAD02EEDD7D792318"/>
    <w:rsid w:val="00CF2BF6"/>
    <w:rPr>
      <w:rFonts w:eastAsiaTheme="minorHAnsi"/>
      <w:lang w:eastAsia="en-US"/>
    </w:rPr>
  </w:style>
  <w:style w:type="paragraph" w:customStyle="1" w:styleId="2E4A917D0DD14181B1EA236285628B3B8">
    <w:name w:val="2E4A917D0DD14181B1EA236285628B3B8"/>
    <w:rsid w:val="00CF2BF6"/>
    <w:rPr>
      <w:rFonts w:eastAsiaTheme="minorHAnsi"/>
      <w:lang w:eastAsia="en-US"/>
    </w:rPr>
  </w:style>
  <w:style w:type="paragraph" w:customStyle="1" w:styleId="6339C9781ADF4E509495032561B2EF818">
    <w:name w:val="6339C9781ADF4E509495032561B2EF818"/>
    <w:rsid w:val="00CF2BF6"/>
    <w:rPr>
      <w:rFonts w:eastAsiaTheme="minorHAnsi"/>
      <w:lang w:eastAsia="en-US"/>
    </w:rPr>
  </w:style>
  <w:style w:type="paragraph" w:customStyle="1" w:styleId="5A636BAA71D840898047DCD7EA3875388">
    <w:name w:val="5A636BAA71D840898047DCD7EA3875388"/>
    <w:rsid w:val="00CF2BF6"/>
    <w:rPr>
      <w:rFonts w:eastAsiaTheme="minorHAnsi"/>
      <w:lang w:eastAsia="en-US"/>
    </w:rPr>
  </w:style>
  <w:style w:type="paragraph" w:customStyle="1" w:styleId="5620E14FE6904D188AF4468CBDBC7ED78">
    <w:name w:val="5620E14FE6904D188AF4468CBDBC7ED78"/>
    <w:rsid w:val="00CF2BF6"/>
    <w:rPr>
      <w:rFonts w:eastAsiaTheme="minorHAnsi"/>
      <w:lang w:eastAsia="en-US"/>
    </w:rPr>
  </w:style>
  <w:style w:type="paragraph" w:customStyle="1" w:styleId="335E297E80E946EBA834B427323AD3C88">
    <w:name w:val="335E297E80E946EBA834B427323AD3C88"/>
    <w:rsid w:val="00CF2BF6"/>
    <w:rPr>
      <w:rFonts w:eastAsiaTheme="minorHAnsi"/>
      <w:lang w:eastAsia="en-US"/>
    </w:rPr>
  </w:style>
  <w:style w:type="paragraph" w:customStyle="1" w:styleId="7DAC1877C0884FE4B47B275472A920028">
    <w:name w:val="7DAC1877C0884FE4B47B275472A920028"/>
    <w:rsid w:val="00CF2BF6"/>
    <w:rPr>
      <w:rFonts w:eastAsiaTheme="minorHAnsi"/>
      <w:lang w:eastAsia="en-US"/>
    </w:rPr>
  </w:style>
  <w:style w:type="paragraph" w:customStyle="1" w:styleId="E87771F10F1A40CE96CB657835320B5D8">
    <w:name w:val="E87771F10F1A40CE96CB657835320B5D8"/>
    <w:rsid w:val="00CF2BF6"/>
    <w:rPr>
      <w:rFonts w:eastAsiaTheme="minorHAnsi"/>
      <w:lang w:eastAsia="en-US"/>
    </w:rPr>
  </w:style>
  <w:style w:type="paragraph" w:customStyle="1" w:styleId="D16E831E744D4DD9BA25209C25E317D88">
    <w:name w:val="D16E831E744D4DD9BA25209C25E317D88"/>
    <w:rsid w:val="00CF2BF6"/>
    <w:rPr>
      <w:rFonts w:eastAsiaTheme="minorHAnsi"/>
      <w:lang w:eastAsia="en-US"/>
    </w:rPr>
  </w:style>
  <w:style w:type="paragraph" w:customStyle="1" w:styleId="8720A655983741C29A257197AFEE480C8">
    <w:name w:val="8720A655983741C29A257197AFEE480C8"/>
    <w:rsid w:val="00CF2BF6"/>
    <w:rPr>
      <w:rFonts w:eastAsiaTheme="minorHAnsi"/>
      <w:lang w:eastAsia="en-US"/>
    </w:rPr>
  </w:style>
  <w:style w:type="paragraph" w:customStyle="1" w:styleId="8B7AF4CBA03F4B2B852F291563761BB08">
    <w:name w:val="8B7AF4CBA03F4B2B852F291563761BB08"/>
    <w:rsid w:val="00CF2BF6"/>
    <w:rPr>
      <w:rFonts w:eastAsiaTheme="minorHAnsi"/>
      <w:lang w:eastAsia="en-US"/>
    </w:rPr>
  </w:style>
  <w:style w:type="paragraph" w:customStyle="1" w:styleId="62D7A6F2B62442A8834186D896BA18A48">
    <w:name w:val="62D7A6F2B62442A8834186D896BA18A48"/>
    <w:rsid w:val="00CF2BF6"/>
    <w:rPr>
      <w:rFonts w:eastAsiaTheme="minorHAnsi"/>
      <w:lang w:eastAsia="en-US"/>
    </w:rPr>
  </w:style>
  <w:style w:type="paragraph" w:customStyle="1" w:styleId="3085873EADBF48B7B2753519B094832C8">
    <w:name w:val="3085873EADBF48B7B2753519B094832C8"/>
    <w:rsid w:val="00CF2BF6"/>
    <w:rPr>
      <w:rFonts w:eastAsiaTheme="minorHAnsi"/>
      <w:lang w:eastAsia="en-US"/>
    </w:rPr>
  </w:style>
  <w:style w:type="paragraph" w:customStyle="1" w:styleId="4718F9E4C15F43FA897A3622CFD5BF4F8">
    <w:name w:val="4718F9E4C15F43FA897A3622CFD5BF4F8"/>
    <w:rsid w:val="00CF2BF6"/>
    <w:rPr>
      <w:rFonts w:eastAsiaTheme="minorHAnsi"/>
      <w:lang w:eastAsia="en-US"/>
    </w:rPr>
  </w:style>
  <w:style w:type="paragraph" w:customStyle="1" w:styleId="7C4B8F437EBD468C8750289AFCCDE1128">
    <w:name w:val="7C4B8F437EBD468C8750289AFCCDE1128"/>
    <w:rsid w:val="00CF2BF6"/>
    <w:rPr>
      <w:rFonts w:eastAsiaTheme="minorHAnsi"/>
      <w:lang w:eastAsia="en-US"/>
    </w:rPr>
  </w:style>
  <w:style w:type="paragraph" w:customStyle="1" w:styleId="5DDB7B83324840C5BFB5A5C817A8C3C28">
    <w:name w:val="5DDB7B83324840C5BFB5A5C817A8C3C28"/>
    <w:rsid w:val="00CF2BF6"/>
    <w:rPr>
      <w:rFonts w:eastAsiaTheme="minorHAnsi"/>
      <w:lang w:eastAsia="en-US"/>
    </w:rPr>
  </w:style>
  <w:style w:type="paragraph" w:customStyle="1" w:styleId="E83606084EA74174972CA3E5140236D88">
    <w:name w:val="E83606084EA74174972CA3E5140236D88"/>
    <w:rsid w:val="00CF2BF6"/>
    <w:rPr>
      <w:rFonts w:eastAsiaTheme="minorHAnsi"/>
      <w:lang w:eastAsia="en-US"/>
    </w:rPr>
  </w:style>
  <w:style w:type="paragraph" w:customStyle="1" w:styleId="8188334EFFA74FCBAF9D11DB1430FBD78">
    <w:name w:val="8188334EFFA74FCBAF9D11DB1430FBD78"/>
    <w:rsid w:val="00CF2BF6"/>
    <w:rPr>
      <w:rFonts w:eastAsiaTheme="minorHAnsi"/>
      <w:lang w:eastAsia="en-US"/>
    </w:rPr>
  </w:style>
  <w:style w:type="paragraph" w:customStyle="1" w:styleId="DefaultPlaceholder10820651596">
    <w:name w:val="DefaultPlaceholder_10820651596"/>
    <w:rsid w:val="00CF2BF6"/>
    <w:rPr>
      <w:rFonts w:eastAsiaTheme="minorHAnsi"/>
      <w:lang w:eastAsia="en-US"/>
    </w:rPr>
  </w:style>
  <w:style w:type="paragraph" w:customStyle="1" w:styleId="5B8ECBCE4EC3445CB23C6E0F50F7225B8">
    <w:name w:val="5B8ECBCE4EC3445CB23C6E0F50F7225B8"/>
    <w:rsid w:val="00CF2BF6"/>
    <w:rPr>
      <w:rFonts w:eastAsiaTheme="minorHAnsi"/>
      <w:lang w:eastAsia="en-US"/>
    </w:rPr>
  </w:style>
  <w:style w:type="paragraph" w:customStyle="1" w:styleId="3A1D097D7FF941B6A18C3D88B569D55C8">
    <w:name w:val="3A1D097D7FF941B6A18C3D88B569D55C8"/>
    <w:rsid w:val="00CF2BF6"/>
    <w:rPr>
      <w:rFonts w:eastAsiaTheme="minorHAnsi"/>
      <w:lang w:eastAsia="en-US"/>
    </w:rPr>
  </w:style>
  <w:style w:type="paragraph" w:customStyle="1" w:styleId="2BED21CCFC484F1CA271323E3E6FE4938">
    <w:name w:val="2BED21CCFC484F1CA271323E3E6FE4938"/>
    <w:rsid w:val="00CF2BF6"/>
    <w:rPr>
      <w:rFonts w:eastAsiaTheme="minorHAnsi"/>
      <w:lang w:eastAsia="en-US"/>
    </w:rPr>
  </w:style>
  <w:style w:type="paragraph" w:customStyle="1" w:styleId="977B7015C81F45D38E99F366CAE96B2C8">
    <w:name w:val="977B7015C81F45D38E99F366CAE96B2C8"/>
    <w:rsid w:val="00CF2BF6"/>
    <w:rPr>
      <w:rFonts w:eastAsiaTheme="minorHAnsi"/>
      <w:lang w:eastAsia="en-US"/>
    </w:rPr>
  </w:style>
  <w:style w:type="paragraph" w:customStyle="1" w:styleId="C16A6C81A3754783875694549A1CA6828">
    <w:name w:val="C16A6C81A3754783875694549A1CA6828"/>
    <w:rsid w:val="00CF2BF6"/>
    <w:rPr>
      <w:rFonts w:eastAsiaTheme="minorHAnsi"/>
      <w:lang w:eastAsia="en-US"/>
    </w:rPr>
  </w:style>
  <w:style w:type="paragraph" w:customStyle="1" w:styleId="5519D84BD3504B2A9CBCEF7D189E64138">
    <w:name w:val="5519D84BD3504B2A9CBCEF7D189E64138"/>
    <w:rsid w:val="00CF2BF6"/>
    <w:rPr>
      <w:rFonts w:eastAsiaTheme="minorHAnsi"/>
      <w:lang w:eastAsia="en-US"/>
    </w:rPr>
  </w:style>
  <w:style w:type="paragraph" w:customStyle="1" w:styleId="60E72B919C674E6ABD4EBF3379D54F6F8">
    <w:name w:val="60E72B919C674E6ABD4EBF3379D54F6F8"/>
    <w:rsid w:val="00CF2BF6"/>
    <w:rPr>
      <w:rFonts w:eastAsiaTheme="minorHAnsi"/>
      <w:lang w:eastAsia="en-US"/>
    </w:rPr>
  </w:style>
  <w:style w:type="paragraph" w:customStyle="1" w:styleId="1DCE338369CD413B98DECFE70674889B8">
    <w:name w:val="1DCE338369CD413B98DECFE70674889B8"/>
    <w:rsid w:val="00CF2BF6"/>
    <w:rPr>
      <w:rFonts w:eastAsiaTheme="minorHAnsi"/>
      <w:lang w:eastAsia="en-US"/>
    </w:rPr>
  </w:style>
  <w:style w:type="paragraph" w:customStyle="1" w:styleId="2491CFAE26AE46EDB7DA9D64586AF6CA8">
    <w:name w:val="2491CFAE26AE46EDB7DA9D64586AF6CA8"/>
    <w:rsid w:val="00CF2BF6"/>
    <w:rPr>
      <w:rFonts w:eastAsiaTheme="minorHAnsi"/>
      <w:lang w:eastAsia="en-US"/>
    </w:rPr>
  </w:style>
  <w:style w:type="paragraph" w:customStyle="1" w:styleId="4734DC8582884325B76A56C3E375838A8">
    <w:name w:val="4734DC8582884325B76A56C3E375838A8"/>
    <w:rsid w:val="00CF2BF6"/>
    <w:rPr>
      <w:rFonts w:eastAsiaTheme="minorHAnsi"/>
      <w:lang w:eastAsia="en-US"/>
    </w:rPr>
  </w:style>
  <w:style w:type="paragraph" w:customStyle="1" w:styleId="CBA7CA8764944E2B9C33ACAB4146C5567">
    <w:name w:val="CBA7CA8764944E2B9C33ACAB4146C5567"/>
    <w:rsid w:val="00CF2BF6"/>
    <w:rPr>
      <w:rFonts w:eastAsiaTheme="minorHAnsi"/>
      <w:lang w:eastAsia="en-US"/>
    </w:rPr>
  </w:style>
  <w:style w:type="paragraph" w:customStyle="1" w:styleId="7167B4EE8918462F9176D251B578153F8">
    <w:name w:val="7167B4EE8918462F9176D251B578153F8"/>
    <w:rsid w:val="00CF2BF6"/>
    <w:rPr>
      <w:rFonts w:eastAsiaTheme="minorHAnsi"/>
      <w:lang w:eastAsia="en-US"/>
    </w:rPr>
  </w:style>
  <w:style w:type="paragraph" w:customStyle="1" w:styleId="32E88F9E4352451583B4A3592324D4B17">
    <w:name w:val="32E88F9E4352451583B4A3592324D4B17"/>
    <w:rsid w:val="00CF2BF6"/>
    <w:rPr>
      <w:rFonts w:eastAsiaTheme="minorHAnsi"/>
      <w:lang w:eastAsia="en-US"/>
    </w:rPr>
  </w:style>
  <w:style w:type="paragraph" w:customStyle="1" w:styleId="8420DDA384404FDA9886904F0242BEFE8">
    <w:name w:val="8420DDA384404FDA9886904F0242BEFE8"/>
    <w:rsid w:val="00CF2BF6"/>
    <w:rPr>
      <w:rFonts w:eastAsiaTheme="minorHAnsi"/>
      <w:lang w:eastAsia="en-US"/>
    </w:rPr>
  </w:style>
  <w:style w:type="paragraph" w:customStyle="1" w:styleId="E036FF9100F5490090D49032C3855D158">
    <w:name w:val="E036FF9100F5490090D49032C3855D158"/>
    <w:rsid w:val="00CF2BF6"/>
    <w:rPr>
      <w:rFonts w:eastAsiaTheme="minorHAnsi"/>
      <w:lang w:eastAsia="en-US"/>
    </w:rPr>
  </w:style>
  <w:style w:type="paragraph" w:customStyle="1" w:styleId="2C0DB8A5A1B142D1A52EE762AFDC26798">
    <w:name w:val="2C0DB8A5A1B142D1A52EE762AFDC26798"/>
    <w:rsid w:val="00CF2BF6"/>
    <w:rPr>
      <w:rFonts w:eastAsiaTheme="minorHAnsi"/>
      <w:lang w:eastAsia="en-US"/>
    </w:rPr>
  </w:style>
  <w:style w:type="paragraph" w:customStyle="1" w:styleId="2890A0FCC5F54515BB49412F77782D0F8">
    <w:name w:val="2890A0FCC5F54515BB49412F77782D0F8"/>
    <w:rsid w:val="00CF2BF6"/>
    <w:rPr>
      <w:rFonts w:eastAsiaTheme="minorHAnsi"/>
      <w:lang w:eastAsia="en-US"/>
    </w:rPr>
  </w:style>
  <w:style w:type="paragraph" w:customStyle="1" w:styleId="A52D5DA42F714C72B090BE059E4111908">
    <w:name w:val="A52D5DA42F714C72B090BE059E4111908"/>
    <w:rsid w:val="00CF2BF6"/>
    <w:rPr>
      <w:rFonts w:eastAsiaTheme="minorHAnsi"/>
      <w:lang w:eastAsia="en-US"/>
    </w:rPr>
  </w:style>
  <w:style w:type="paragraph" w:customStyle="1" w:styleId="F4AF4E85D93B4230B10A0F1FA411F4948">
    <w:name w:val="F4AF4E85D93B4230B10A0F1FA411F4948"/>
    <w:rsid w:val="00CF2BF6"/>
    <w:rPr>
      <w:rFonts w:eastAsiaTheme="minorHAnsi"/>
      <w:lang w:eastAsia="en-US"/>
    </w:rPr>
  </w:style>
  <w:style w:type="paragraph" w:customStyle="1" w:styleId="23EFAC59AA4542DDB82FC7DF50F338FC7">
    <w:name w:val="23EFAC59AA4542DDB82FC7DF50F338FC7"/>
    <w:rsid w:val="00CF2BF6"/>
    <w:rPr>
      <w:rFonts w:eastAsiaTheme="minorHAnsi"/>
      <w:lang w:eastAsia="en-US"/>
    </w:rPr>
  </w:style>
  <w:style w:type="paragraph" w:customStyle="1" w:styleId="44AE6DBF5610479C9ACC2F45154714107">
    <w:name w:val="44AE6DBF5610479C9ACC2F45154714107"/>
    <w:rsid w:val="00CF2BF6"/>
    <w:rPr>
      <w:rFonts w:eastAsiaTheme="minorHAnsi"/>
      <w:lang w:eastAsia="en-US"/>
    </w:rPr>
  </w:style>
  <w:style w:type="paragraph" w:customStyle="1" w:styleId="7C0343433BE245888DCB9EC8B4D6BA738">
    <w:name w:val="7C0343433BE245888DCB9EC8B4D6BA738"/>
    <w:rsid w:val="004355DF"/>
    <w:rPr>
      <w:rFonts w:eastAsiaTheme="minorHAnsi"/>
      <w:lang w:eastAsia="en-US"/>
    </w:rPr>
  </w:style>
  <w:style w:type="paragraph" w:customStyle="1" w:styleId="D0D920BF96FE42ED89D06678E5676EAB9">
    <w:name w:val="D0D920BF96FE42ED89D06678E5676EAB9"/>
    <w:rsid w:val="004355DF"/>
    <w:rPr>
      <w:rFonts w:eastAsiaTheme="minorHAnsi"/>
      <w:lang w:eastAsia="en-US"/>
    </w:rPr>
  </w:style>
  <w:style w:type="paragraph" w:customStyle="1" w:styleId="4592F972C98749C2BAD02EEDD7D792319">
    <w:name w:val="4592F972C98749C2BAD02EEDD7D792319"/>
    <w:rsid w:val="004355DF"/>
    <w:rPr>
      <w:rFonts w:eastAsiaTheme="minorHAnsi"/>
      <w:lang w:eastAsia="en-US"/>
    </w:rPr>
  </w:style>
  <w:style w:type="paragraph" w:customStyle="1" w:styleId="2E4A917D0DD14181B1EA236285628B3B9">
    <w:name w:val="2E4A917D0DD14181B1EA236285628B3B9"/>
    <w:rsid w:val="004355DF"/>
    <w:rPr>
      <w:rFonts w:eastAsiaTheme="minorHAnsi"/>
      <w:lang w:eastAsia="en-US"/>
    </w:rPr>
  </w:style>
  <w:style w:type="paragraph" w:customStyle="1" w:styleId="6339C9781ADF4E509495032561B2EF819">
    <w:name w:val="6339C9781ADF4E509495032561B2EF819"/>
    <w:rsid w:val="004355DF"/>
    <w:rPr>
      <w:rFonts w:eastAsiaTheme="minorHAnsi"/>
      <w:lang w:eastAsia="en-US"/>
    </w:rPr>
  </w:style>
  <w:style w:type="paragraph" w:customStyle="1" w:styleId="5A636BAA71D840898047DCD7EA3875389">
    <w:name w:val="5A636BAA71D840898047DCD7EA3875389"/>
    <w:rsid w:val="004355DF"/>
    <w:rPr>
      <w:rFonts w:eastAsiaTheme="minorHAnsi"/>
      <w:lang w:eastAsia="en-US"/>
    </w:rPr>
  </w:style>
  <w:style w:type="paragraph" w:customStyle="1" w:styleId="5620E14FE6904D188AF4468CBDBC7ED79">
    <w:name w:val="5620E14FE6904D188AF4468CBDBC7ED79"/>
    <w:rsid w:val="004355DF"/>
    <w:rPr>
      <w:rFonts w:eastAsiaTheme="minorHAnsi"/>
      <w:lang w:eastAsia="en-US"/>
    </w:rPr>
  </w:style>
  <w:style w:type="paragraph" w:customStyle="1" w:styleId="335E297E80E946EBA834B427323AD3C89">
    <w:name w:val="335E297E80E946EBA834B427323AD3C89"/>
    <w:rsid w:val="004355DF"/>
    <w:rPr>
      <w:rFonts w:eastAsiaTheme="minorHAnsi"/>
      <w:lang w:eastAsia="en-US"/>
    </w:rPr>
  </w:style>
  <w:style w:type="paragraph" w:customStyle="1" w:styleId="7DAC1877C0884FE4B47B275472A920029">
    <w:name w:val="7DAC1877C0884FE4B47B275472A920029"/>
    <w:rsid w:val="004355DF"/>
    <w:rPr>
      <w:rFonts w:eastAsiaTheme="minorHAnsi"/>
      <w:lang w:eastAsia="en-US"/>
    </w:rPr>
  </w:style>
  <w:style w:type="paragraph" w:customStyle="1" w:styleId="E87771F10F1A40CE96CB657835320B5D9">
    <w:name w:val="E87771F10F1A40CE96CB657835320B5D9"/>
    <w:rsid w:val="004355DF"/>
    <w:rPr>
      <w:rFonts w:eastAsiaTheme="minorHAnsi"/>
      <w:lang w:eastAsia="en-US"/>
    </w:rPr>
  </w:style>
  <w:style w:type="paragraph" w:customStyle="1" w:styleId="D16E831E744D4DD9BA25209C25E317D89">
    <w:name w:val="D16E831E744D4DD9BA25209C25E317D89"/>
    <w:rsid w:val="004355DF"/>
    <w:rPr>
      <w:rFonts w:eastAsiaTheme="minorHAnsi"/>
      <w:lang w:eastAsia="en-US"/>
    </w:rPr>
  </w:style>
  <w:style w:type="paragraph" w:customStyle="1" w:styleId="8720A655983741C29A257197AFEE480C9">
    <w:name w:val="8720A655983741C29A257197AFEE480C9"/>
    <w:rsid w:val="004355DF"/>
    <w:rPr>
      <w:rFonts w:eastAsiaTheme="minorHAnsi"/>
      <w:lang w:eastAsia="en-US"/>
    </w:rPr>
  </w:style>
  <w:style w:type="paragraph" w:customStyle="1" w:styleId="8B7AF4CBA03F4B2B852F291563761BB09">
    <w:name w:val="8B7AF4CBA03F4B2B852F291563761BB09"/>
    <w:rsid w:val="004355DF"/>
    <w:rPr>
      <w:rFonts w:eastAsiaTheme="minorHAnsi"/>
      <w:lang w:eastAsia="en-US"/>
    </w:rPr>
  </w:style>
  <w:style w:type="paragraph" w:customStyle="1" w:styleId="62D7A6F2B62442A8834186D896BA18A49">
    <w:name w:val="62D7A6F2B62442A8834186D896BA18A49"/>
    <w:rsid w:val="004355DF"/>
    <w:rPr>
      <w:rFonts w:eastAsiaTheme="minorHAnsi"/>
      <w:lang w:eastAsia="en-US"/>
    </w:rPr>
  </w:style>
  <w:style w:type="paragraph" w:customStyle="1" w:styleId="3085873EADBF48B7B2753519B094832C9">
    <w:name w:val="3085873EADBF48B7B2753519B094832C9"/>
    <w:rsid w:val="004355DF"/>
    <w:rPr>
      <w:rFonts w:eastAsiaTheme="minorHAnsi"/>
      <w:lang w:eastAsia="en-US"/>
    </w:rPr>
  </w:style>
  <w:style w:type="paragraph" w:customStyle="1" w:styleId="4718F9E4C15F43FA897A3622CFD5BF4F9">
    <w:name w:val="4718F9E4C15F43FA897A3622CFD5BF4F9"/>
    <w:rsid w:val="004355DF"/>
    <w:rPr>
      <w:rFonts w:eastAsiaTheme="minorHAnsi"/>
      <w:lang w:eastAsia="en-US"/>
    </w:rPr>
  </w:style>
  <w:style w:type="paragraph" w:customStyle="1" w:styleId="7C4B8F437EBD468C8750289AFCCDE1129">
    <w:name w:val="7C4B8F437EBD468C8750289AFCCDE1129"/>
    <w:rsid w:val="004355DF"/>
    <w:rPr>
      <w:rFonts w:eastAsiaTheme="minorHAnsi"/>
      <w:lang w:eastAsia="en-US"/>
    </w:rPr>
  </w:style>
  <w:style w:type="paragraph" w:customStyle="1" w:styleId="5DDB7B83324840C5BFB5A5C817A8C3C29">
    <w:name w:val="5DDB7B83324840C5BFB5A5C817A8C3C29"/>
    <w:rsid w:val="004355DF"/>
    <w:rPr>
      <w:rFonts w:eastAsiaTheme="minorHAnsi"/>
      <w:lang w:eastAsia="en-US"/>
    </w:rPr>
  </w:style>
  <w:style w:type="paragraph" w:customStyle="1" w:styleId="E83606084EA74174972CA3E5140236D89">
    <w:name w:val="E83606084EA74174972CA3E5140236D89"/>
    <w:rsid w:val="004355DF"/>
    <w:rPr>
      <w:rFonts w:eastAsiaTheme="minorHAnsi"/>
      <w:lang w:eastAsia="en-US"/>
    </w:rPr>
  </w:style>
  <w:style w:type="paragraph" w:customStyle="1" w:styleId="8188334EFFA74FCBAF9D11DB1430FBD79">
    <w:name w:val="8188334EFFA74FCBAF9D11DB1430FBD79"/>
    <w:rsid w:val="004355DF"/>
    <w:rPr>
      <w:rFonts w:eastAsiaTheme="minorHAnsi"/>
      <w:lang w:eastAsia="en-US"/>
    </w:rPr>
  </w:style>
  <w:style w:type="paragraph" w:customStyle="1" w:styleId="DefaultPlaceholder10820651597">
    <w:name w:val="DefaultPlaceholder_10820651597"/>
    <w:rsid w:val="004355DF"/>
    <w:rPr>
      <w:rFonts w:eastAsiaTheme="minorHAnsi"/>
      <w:lang w:eastAsia="en-US"/>
    </w:rPr>
  </w:style>
  <w:style w:type="paragraph" w:customStyle="1" w:styleId="5B8ECBCE4EC3445CB23C6E0F50F7225B9">
    <w:name w:val="5B8ECBCE4EC3445CB23C6E0F50F7225B9"/>
    <w:rsid w:val="004355DF"/>
    <w:rPr>
      <w:rFonts w:eastAsiaTheme="minorHAnsi"/>
      <w:lang w:eastAsia="en-US"/>
    </w:rPr>
  </w:style>
  <w:style w:type="paragraph" w:customStyle="1" w:styleId="3A1D097D7FF941B6A18C3D88B569D55C9">
    <w:name w:val="3A1D097D7FF941B6A18C3D88B569D55C9"/>
    <w:rsid w:val="004355DF"/>
    <w:rPr>
      <w:rFonts w:eastAsiaTheme="minorHAnsi"/>
      <w:lang w:eastAsia="en-US"/>
    </w:rPr>
  </w:style>
  <w:style w:type="paragraph" w:customStyle="1" w:styleId="2BED21CCFC484F1CA271323E3E6FE4939">
    <w:name w:val="2BED21CCFC484F1CA271323E3E6FE4939"/>
    <w:rsid w:val="004355DF"/>
    <w:rPr>
      <w:rFonts w:eastAsiaTheme="minorHAnsi"/>
      <w:lang w:eastAsia="en-US"/>
    </w:rPr>
  </w:style>
  <w:style w:type="paragraph" w:customStyle="1" w:styleId="977B7015C81F45D38E99F366CAE96B2C9">
    <w:name w:val="977B7015C81F45D38E99F366CAE96B2C9"/>
    <w:rsid w:val="004355DF"/>
    <w:rPr>
      <w:rFonts w:eastAsiaTheme="minorHAnsi"/>
      <w:lang w:eastAsia="en-US"/>
    </w:rPr>
  </w:style>
  <w:style w:type="paragraph" w:customStyle="1" w:styleId="C16A6C81A3754783875694549A1CA6829">
    <w:name w:val="C16A6C81A3754783875694549A1CA6829"/>
    <w:rsid w:val="004355DF"/>
    <w:rPr>
      <w:rFonts w:eastAsiaTheme="minorHAnsi"/>
      <w:lang w:eastAsia="en-US"/>
    </w:rPr>
  </w:style>
  <w:style w:type="paragraph" w:customStyle="1" w:styleId="5519D84BD3504B2A9CBCEF7D189E64139">
    <w:name w:val="5519D84BD3504B2A9CBCEF7D189E64139"/>
    <w:rsid w:val="004355DF"/>
    <w:rPr>
      <w:rFonts w:eastAsiaTheme="minorHAnsi"/>
      <w:lang w:eastAsia="en-US"/>
    </w:rPr>
  </w:style>
  <w:style w:type="paragraph" w:customStyle="1" w:styleId="60E72B919C674E6ABD4EBF3379D54F6F9">
    <w:name w:val="60E72B919C674E6ABD4EBF3379D54F6F9"/>
    <w:rsid w:val="004355DF"/>
    <w:rPr>
      <w:rFonts w:eastAsiaTheme="minorHAnsi"/>
      <w:lang w:eastAsia="en-US"/>
    </w:rPr>
  </w:style>
  <w:style w:type="paragraph" w:customStyle="1" w:styleId="1DCE338369CD413B98DECFE70674889B9">
    <w:name w:val="1DCE338369CD413B98DECFE70674889B9"/>
    <w:rsid w:val="004355DF"/>
    <w:rPr>
      <w:rFonts w:eastAsiaTheme="minorHAnsi"/>
      <w:lang w:eastAsia="en-US"/>
    </w:rPr>
  </w:style>
  <w:style w:type="paragraph" w:customStyle="1" w:styleId="2491CFAE26AE46EDB7DA9D64586AF6CA9">
    <w:name w:val="2491CFAE26AE46EDB7DA9D64586AF6CA9"/>
    <w:rsid w:val="004355DF"/>
    <w:rPr>
      <w:rFonts w:eastAsiaTheme="minorHAnsi"/>
      <w:lang w:eastAsia="en-US"/>
    </w:rPr>
  </w:style>
  <w:style w:type="paragraph" w:customStyle="1" w:styleId="4734DC8582884325B76A56C3E375838A9">
    <w:name w:val="4734DC8582884325B76A56C3E375838A9"/>
    <w:rsid w:val="004355DF"/>
    <w:rPr>
      <w:rFonts w:eastAsiaTheme="minorHAnsi"/>
      <w:lang w:eastAsia="en-US"/>
    </w:rPr>
  </w:style>
  <w:style w:type="paragraph" w:customStyle="1" w:styleId="CBA7CA8764944E2B9C33ACAB4146C5568">
    <w:name w:val="CBA7CA8764944E2B9C33ACAB4146C5568"/>
    <w:rsid w:val="004355DF"/>
    <w:rPr>
      <w:rFonts w:eastAsiaTheme="minorHAnsi"/>
      <w:lang w:eastAsia="en-US"/>
    </w:rPr>
  </w:style>
  <w:style w:type="paragraph" w:customStyle="1" w:styleId="7167B4EE8918462F9176D251B578153F9">
    <w:name w:val="7167B4EE8918462F9176D251B578153F9"/>
    <w:rsid w:val="004355DF"/>
    <w:rPr>
      <w:rFonts w:eastAsiaTheme="minorHAnsi"/>
      <w:lang w:eastAsia="en-US"/>
    </w:rPr>
  </w:style>
  <w:style w:type="paragraph" w:customStyle="1" w:styleId="32E88F9E4352451583B4A3592324D4B18">
    <w:name w:val="32E88F9E4352451583B4A3592324D4B18"/>
    <w:rsid w:val="004355DF"/>
    <w:rPr>
      <w:rFonts w:eastAsiaTheme="minorHAnsi"/>
      <w:lang w:eastAsia="en-US"/>
    </w:rPr>
  </w:style>
  <w:style w:type="paragraph" w:customStyle="1" w:styleId="8420DDA384404FDA9886904F0242BEFE9">
    <w:name w:val="8420DDA384404FDA9886904F0242BEFE9"/>
    <w:rsid w:val="004355DF"/>
    <w:rPr>
      <w:rFonts w:eastAsiaTheme="minorHAnsi"/>
      <w:lang w:eastAsia="en-US"/>
    </w:rPr>
  </w:style>
  <w:style w:type="paragraph" w:customStyle="1" w:styleId="E036FF9100F5490090D49032C3855D159">
    <w:name w:val="E036FF9100F5490090D49032C3855D159"/>
    <w:rsid w:val="004355DF"/>
    <w:rPr>
      <w:rFonts w:eastAsiaTheme="minorHAnsi"/>
      <w:lang w:eastAsia="en-US"/>
    </w:rPr>
  </w:style>
  <w:style w:type="paragraph" w:customStyle="1" w:styleId="2C0DB8A5A1B142D1A52EE762AFDC26799">
    <w:name w:val="2C0DB8A5A1B142D1A52EE762AFDC26799"/>
    <w:rsid w:val="004355DF"/>
    <w:rPr>
      <w:rFonts w:eastAsiaTheme="minorHAnsi"/>
      <w:lang w:eastAsia="en-US"/>
    </w:rPr>
  </w:style>
  <w:style w:type="paragraph" w:customStyle="1" w:styleId="2890A0FCC5F54515BB49412F77782D0F9">
    <w:name w:val="2890A0FCC5F54515BB49412F77782D0F9"/>
    <w:rsid w:val="004355DF"/>
    <w:rPr>
      <w:rFonts w:eastAsiaTheme="minorHAnsi"/>
      <w:lang w:eastAsia="en-US"/>
    </w:rPr>
  </w:style>
  <w:style w:type="paragraph" w:customStyle="1" w:styleId="A52D5DA42F714C72B090BE059E4111909">
    <w:name w:val="A52D5DA42F714C72B090BE059E4111909"/>
    <w:rsid w:val="004355DF"/>
    <w:rPr>
      <w:rFonts w:eastAsiaTheme="minorHAnsi"/>
      <w:lang w:eastAsia="en-US"/>
    </w:rPr>
  </w:style>
  <w:style w:type="paragraph" w:customStyle="1" w:styleId="F4AF4E85D93B4230B10A0F1FA411F4949">
    <w:name w:val="F4AF4E85D93B4230B10A0F1FA411F4949"/>
    <w:rsid w:val="004355DF"/>
    <w:rPr>
      <w:rFonts w:eastAsiaTheme="minorHAnsi"/>
      <w:lang w:eastAsia="en-US"/>
    </w:rPr>
  </w:style>
  <w:style w:type="paragraph" w:customStyle="1" w:styleId="23EFAC59AA4542DDB82FC7DF50F338FC8">
    <w:name w:val="23EFAC59AA4542DDB82FC7DF50F338FC8"/>
    <w:rsid w:val="004355DF"/>
    <w:rPr>
      <w:rFonts w:eastAsiaTheme="minorHAnsi"/>
      <w:lang w:eastAsia="en-US"/>
    </w:rPr>
  </w:style>
  <w:style w:type="paragraph" w:customStyle="1" w:styleId="44AE6DBF5610479C9ACC2F45154714108">
    <w:name w:val="44AE6DBF5610479C9ACC2F45154714108"/>
    <w:rsid w:val="004355DF"/>
    <w:rPr>
      <w:rFonts w:eastAsiaTheme="minorHAnsi"/>
      <w:lang w:eastAsia="en-US"/>
    </w:rPr>
  </w:style>
  <w:style w:type="paragraph" w:customStyle="1" w:styleId="E15917CA63284011A2778BE768A6A311">
    <w:name w:val="E15917CA63284011A2778BE768A6A311"/>
    <w:rsid w:val="003F698F"/>
    <w:pPr>
      <w:spacing w:after="160" w:line="259" w:lineRule="auto"/>
    </w:pPr>
    <w:rPr>
      <w:lang w:val="en-US" w:eastAsia="en-US"/>
    </w:rPr>
  </w:style>
  <w:style w:type="paragraph" w:customStyle="1" w:styleId="92C5DC93BEB14A0A8F7EE93C1B7830E5">
    <w:name w:val="92C5DC93BEB14A0A8F7EE93C1B7830E5"/>
    <w:rsid w:val="003F698F"/>
    <w:pPr>
      <w:spacing w:after="160" w:line="259" w:lineRule="auto"/>
    </w:pPr>
    <w:rPr>
      <w:lang w:val="en-US" w:eastAsia="en-US"/>
    </w:rPr>
  </w:style>
  <w:style w:type="paragraph" w:customStyle="1" w:styleId="BB7F7B77BA4846639B0B47B852F9A0E9">
    <w:name w:val="BB7F7B77BA4846639B0B47B852F9A0E9"/>
    <w:rsid w:val="003F698F"/>
    <w:pPr>
      <w:spacing w:after="160" w:line="259" w:lineRule="auto"/>
    </w:pPr>
    <w:rPr>
      <w:lang w:val="en-US" w:eastAsia="en-US"/>
    </w:rPr>
  </w:style>
  <w:style w:type="paragraph" w:customStyle="1" w:styleId="35999C3309A044B4A548D1561A90E78F">
    <w:name w:val="35999C3309A044B4A548D1561A90E78F"/>
    <w:rsid w:val="003F698F"/>
    <w:pPr>
      <w:spacing w:after="160" w:line="259" w:lineRule="auto"/>
    </w:pPr>
    <w:rPr>
      <w:lang w:val="en-US" w:eastAsia="en-US"/>
    </w:rPr>
  </w:style>
  <w:style w:type="paragraph" w:customStyle="1" w:styleId="25AC86735FA54F1792814F34AAB3B741">
    <w:name w:val="25AC86735FA54F1792814F34AAB3B741"/>
    <w:rsid w:val="003F698F"/>
    <w:pPr>
      <w:spacing w:after="160" w:line="259" w:lineRule="auto"/>
    </w:pPr>
    <w:rPr>
      <w:lang w:val="en-US" w:eastAsia="en-US"/>
    </w:rPr>
  </w:style>
  <w:style w:type="paragraph" w:customStyle="1" w:styleId="5E1AA594F9CD4042BEE76AAE9D99A4FC">
    <w:name w:val="5E1AA594F9CD4042BEE76AAE9D99A4FC"/>
    <w:rsid w:val="003F698F"/>
    <w:pPr>
      <w:spacing w:after="160" w:line="259" w:lineRule="auto"/>
    </w:pPr>
    <w:rPr>
      <w:lang w:val="en-US" w:eastAsia="en-US"/>
    </w:rPr>
  </w:style>
  <w:style w:type="paragraph" w:customStyle="1" w:styleId="4941C8179FA44763B9D7C2411C6C9A73">
    <w:name w:val="4941C8179FA44763B9D7C2411C6C9A73"/>
    <w:rsid w:val="003F698F"/>
    <w:pPr>
      <w:spacing w:after="160" w:line="259" w:lineRule="auto"/>
    </w:pPr>
    <w:rPr>
      <w:lang w:val="en-US" w:eastAsia="en-US"/>
    </w:rPr>
  </w:style>
  <w:style w:type="paragraph" w:customStyle="1" w:styleId="FBC3B846BD8B461A9EB6FDDCD149A1CD">
    <w:name w:val="FBC3B846BD8B461A9EB6FDDCD149A1CD"/>
    <w:rsid w:val="003F698F"/>
    <w:pPr>
      <w:spacing w:after="160" w:line="259" w:lineRule="auto"/>
    </w:pPr>
    <w:rPr>
      <w:lang w:val="en-US" w:eastAsia="en-US"/>
    </w:rPr>
  </w:style>
  <w:style w:type="paragraph" w:customStyle="1" w:styleId="47C6481BF94A4866BA8AE5FD802EB7C7">
    <w:name w:val="47C6481BF94A4866BA8AE5FD802EB7C7"/>
    <w:rsid w:val="003F698F"/>
    <w:pPr>
      <w:spacing w:after="160" w:line="259" w:lineRule="auto"/>
    </w:pPr>
    <w:rPr>
      <w:lang w:val="en-US" w:eastAsia="en-US"/>
    </w:rPr>
  </w:style>
  <w:style w:type="paragraph" w:customStyle="1" w:styleId="70E14BFBD4FD43B2B49E7407264FC014">
    <w:name w:val="70E14BFBD4FD43B2B49E7407264FC014"/>
    <w:rsid w:val="003F698F"/>
    <w:pPr>
      <w:spacing w:after="160" w:line="259" w:lineRule="auto"/>
    </w:pPr>
    <w:rPr>
      <w:lang w:val="en-US" w:eastAsia="en-US"/>
    </w:rPr>
  </w:style>
  <w:style w:type="paragraph" w:customStyle="1" w:styleId="F64440657E494E2080765FE854EA9721">
    <w:name w:val="F64440657E494E2080765FE854EA9721"/>
    <w:rsid w:val="003F698F"/>
    <w:pPr>
      <w:spacing w:after="160" w:line="259" w:lineRule="auto"/>
    </w:pPr>
    <w:rPr>
      <w:lang w:val="en-US" w:eastAsia="en-US"/>
    </w:rPr>
  </w:style>
  <w:style w:type="paragraph" w:customStyle="1" w:styleId="DD3641DE9F5242ED9E4DFB742685E600">
    <w:name w:val="DD3641DE9F5242ED9E4DFB742685E600"/>
    <w:rsid w:val="003F698F"/>
    <w:pPr>
      <w:spacing w:after="160" w:line="259" w:lineRule="auto"/>
    </w:pPr>
    <w:rPr>
      <w:lang w:val="en-US" w:eastAsia="en-US"/>
    </w:rPr>
  </w:style>
  <w:style w:type="paragraph" w:customStyle="1" w:styleId="2575C0DEC37B4F33A0093417A47370D1">
    <w:name w:val="2575C0DEC37B4F33A0093417A47370D1"/>
    <w:rsid w:val="003F698F"/>
    <w:pPr>
      <w:spacing w:after="160" w:line="259" w:lineRule="auto"/>
    </w:pPr>
    <w:rPr>
      <w:lang w:val="en-US" w:eastAsia="en-US"/>
    </w:rPr>
  </w:style>
  <w:style w:type="paragraph" w:customStyle="1" w:styleId="CB10BAD55A304845AA1150EC1D666869">
    <w:name w:val="CB10BAD55A304845AA1150EC1D666869"/>
    <w:rsid w:val="003F698F"/>
    <w:pPr>
      <w:spacing w:after="160" w:line="259" w:lineRule="auto"/>
    </w:pPr>
    <w:rPr>
      <w:lang w:val="en-US" w:eastAsia="en-US"/>
    </w:rPr>
  </w:style>
  <w:style w:type="paragraph" w:customStyle="1" w:styleId="848D53B80B194497A2B2056A47FDE867">
    <w:name w:val="848D53B80B194497A2B2056A47FDE867"/>
    <w:rsid w:val="003F698F"/>
    <w:pPr>
      <w:spacing w:after="160" w:line="259" w:lineRule="auto"/>
    </w:pPr>
    <w:rPr>
      <w:lang w:val="en-US" w:eastAsia="en-US"/>
    </w:rPr>
  </w:style>
  <w:style w:type="paragraph" w:customStyle="1" w:styleId="BBB2FEA98F614F15B97101E0E22FCA1D">
    <w:name w:val="BBB2FEA98F614F15B97101E0E22FCA1D"/>
    <w:rsid w:val="003F698F"/>
    <w:pPr>
      <w:spacing w:after="160" w:line="259" w:lineRule="auto"/>
    </w:pPr>
    <w:rPr>
      <w:lang w:val="en-US" w:eastAsia="en-US"/>
    </w:rPr>
  </w:style>
  <w:style w:type="paragraph" w:customStyle="1" w:styleId="405C5555879741219734E6D1C81E7D3B">
    <w:name w:val="405C5555879741219734E6D1C81E7D3B"/>
    <w:rsid w:val="003F698F"/>
    <w:pPr>
      <w:spacing w:after="160" w:line="259" w:lineRule="auto"/>
    </w:pPr>
    <w:rPr>
      <w:lang w:val="en-US" w:eastAsia="en-US"/>
    </w:rPr>
  </w:style>
  <w:style w:type="paragraph" w:customStyle="1" w:styleId="5AFD259835D44B349DB7DC107432E717">
    <w:name w:val="5AFD259835D44B349DB7DC107432E717"/>
    <w:rsid w:val="003F698F"/>
    <w:pPr>
      <w:spacing w:after="160" w:line="259" w:lineRule="auto"/>
    </w:pPr>
    <w:rPr>
      <w:lang w:val="en-US" w:eastAsia="en-US"/>
    </w:rPr>
  </w:style>
  <w:style w:type="paragraph" w:customStyle="1" w:styleId="513441C941A94C94B3B5B751A0ABB9E2">
    <w:name w:val="513441C941A94C94B3B5B751A0ABB9E2"/>
    <w:rsid w:val="003F698F"/>
    <w:pPr>
      <w:spacing w:after="160" w:line="259" w:lineRule="auto"/>
    </w:pPr>
    <w:rPr>
      <w:lang w:val="en-US" w:eastAsia="en-US"/>
    </w:rPr>
  </w:style>
  <w:style w:type="paragraph" w:customStyle="1" w:styleId="5340B973658C4708A6D77BE6789FE94C">
    <w:name w:val="5340B973658C4708A6D77BE6789FE94C"/>
    <w:rsid w:val="003F698F"/>
    <w:pPr>
      <w:spacing w:after="160" w:line="259" w:lineRule="auto"/>
    </w:pPr>
    <w:rPr>
      <w:lang w:val="en-US" w:eastAsia="en-US"/>
    </w:rPr>
  </w:style>
  <w:style w:type="paragraph" w:customStyle="1" w:styleId="EBAAF350304E4080A9E6857F803F5E12">
    <w:name w:val="EBAAF350304E4080A9E6857F803F5E12"/>
    <w:rsid w:val="003F698F"/>
    <w:pPr>
      <w:spacing w:after="160" w:line="259" w:lineRule="auto"/>
    </w:pPr>
    <w:rPr>
      <w:lang w:val="en-US" w:eastAsia="en-US"/>
    </w:rPr>
  </w:style>
  <w:style w:type="paragraph" w:customStyle="1" w:styleId="F3A4B35667334AB2B32B58242F2EF194">
    <w:name w:val="F3A4B35667334AB2B32B58242F2EF194"/>
    <w:rsid w:val="003F698F"/>
    <w:pPr>
      <w:spacing w:after="160" w:line="259" w:lineRule="auto"/>
    </w:pPr>
    <w:rPr>
      <w:lang w:val="en-US" w:eastAsia="en-US"/>
    </w:rPr>
  </w:style>
  <w:style w:type="paragraph" w:customStyle="1" w:styleId="A6B62619C21C40D29F9BBAA6B15C1882">
    <w:name w:val="A6B62619C21C40D29F9BBAA6B15C1882"/>
    <w:rsid w:val="003F698F"/>
    <w:pPr>
      <w:spacing w:after="160" w:line="259" w:lineRule="auto"/>
    </w:pPr>
    <w:rPr>
      <w:lang w:val="en-US" w:eastAsia="en-US"/>
    </w:rPr>
  </w:style>
  <w:style w:type="paragraph" w:customStyle="1" w:styleId="13AA625FDF2B414FBF005B9840B79B3B">
    <w:name w:val="13AA625FDF2B414FBF005B9840B79B3B"/>
    <w:rsid w:val="003F698F"/>
    <w:pPr>
      <w:spacing w:after="160" w:line="259" w:lineRule="auto"/>
    </w:pPr>
    <w:rPr>
      <w:lang w:val="en-US" w:eastAsia="en-US"/>
    </w:rPr>
  </w:style>
  <w:style w:type="paragraph" w:customStyle="1" w:styleId="668EAF5A3C1D44DC96B994FCBF8C0556">
    <w:name w:val="668EAF5A3C1D44DC96B994FCBF8C0556"/>
    <w:rsid w:val="003F698F"/>
    <w:pPr>
      <w:spacing w:after="160" w:line="259" w:lineRule="auto"/>
    </w:pPr>
    <w:rPr>
      <w:lang w:val="en-US" w:eastAsia="en-US"/>
    </w:rPr>
  </w:style>
  <w:style w:type="paragraph" w:customStyle="1" w:styleId="EFC5DFFCDE544E8093D1B8C44E67B362">
    <w:name w:val="EFC5DFFCDE544E8093D1B8C44E67B362"/>
    <w:rsid w:val="003F698F"/>
    <w:pPr>
      <w:spacing w:after="160" w:line="259" w:lineRule="auto"/>
    </w:pPr>
    <w:rPr>
      <w:lang w:val="en-US" w:eastAsia="en-US"/>
    </w:rPr>
  </w:style>
  <w:style w:type="paragraph" w:customStyle="1" w:styleId="BD9455D30A404D4C8AE690BA8803D2B4">
    <w:name w:val="BD9455D30A404D4C8AE690BA8803D2B4"/>
    <w:rsid w:val="003F698F"/>
    <w:pPr>
      <w:spacing w:after="160" w:line="259" w:lineRule="auto"/>
    </w:pPr>
    <w:rPr>
      <w:lang w:val="en-US" w:eastAsia="en-US"/>
    </w:rPr>
  </w:style>
  <w:style w:type="paragraph" w:customStyle="1" w:styleId="CB103146114E4F3887860E52DCBEF0CD">
    <w:name w:val="CB103146114E4F3887860E52DCBEF0CD"/>
    <w:rsid w:val="003F698F"/>
    <w:pPr>
      <w:spacing w:after="160" w:line="259" w:lineRule="auto"/>
    </w:pPr>
    <w:rPr>
      <w:lang w:val="en-US" w:eastAsia="en-US"/>
    </w:rPr>
  </w:style>
  <w:style w:type="paragraph" w:customStyle="1" w:styleId="B30B53BA9C4F444BB53E310710799E92">
    <w:name w:val="B30B53BA9C4F444BB53E310710799E92"/>
    <w:rsid w:val="003F698F"/>
    <w:pPr>
      <w:spacing w:after="160" w:line="259" w:lineRule="auto"/>
    </w:pPr>
    <w:rPr>
      <w:lang w:val="en-US" w:eastAsia="en-US"/>
    </w:rPr>
  </w:style>
  <w:style w:type="paragraph" w:customStyle="1" w:styleId="D3D18931C012439A8A6FD8862B5174C7">
    <w:name w:val="D3D18931C012439A8A6FD8862B5174C7"/>
    <w:rsid w:val="003F698F"/>
    <w:pPr>
      <w:spacing w:after="160" w:line="259" w:lineRule="auto"/>
    </w:pPr>
    <w:rPr>
      <w:lang w:val="en-US" w:eastAsia="en-US"/>
    </w:rPr>
  </w:style>
  <w:style w:type="paragraph" w:customStyle="1" w:styleId="89FAF9F1A74141DBA5D807AE2724F422">
    <w:name w:val="89FAF9F1A74141DBA5D807AE2724F422"/>
    <w:rsid w:val="003F698F"/>
    <w:pPr>
      <w:spacing w:after="160" w:line="259" w:lineRule="auto"/>
    </w:pPr>
    <w:rPr>
      <w:lang w:val="en-US" w:eastAsia="en-US"/>
    </w:rPr>
  </w:style>
  <w:style w:type="paragraph" w:customStyle="1" w:styleId="A39F12F48ACE4B50A663D478684AAE60">
    <w:name w:val="A39F12F48ACE4B50A663D478684AAE60"/>
    <w:rsid w:val="003F698F"/>
    <w:pPr>
      <w:spacing w:after="160" w:line="259" w:lineRule="auto"/>
    </w:pPr>
    <w:rPr>
      <w:lang w:val="en-US" w:eastAsia="en-US"/>
    </w:rPr>
  </w:style>
  <w:style w:type="paragraph" w:customStyle="1" w:styleId="1D3AA3F49ADA48C3A905A31DB366026B">
    <w:name w:val="1D3AA3F49ADA48C3A905A31DB366026B"/>
    <w:rsid w:val="003F698F"/>
    <w:pPr>
      <w:spacing w:after="160" w:line="259" w:lineRule="auto"/>
    </w:pPr>
    <w:rPr>
      <w:lang w:val="en-US" w:eastAsia="en-US"/>
    </w:rPr>
  </w:style>
  <w:style w:type="paragraph" w:customStyle="1" w:styleId="E4FFEF8B700F4F63B458A7FA8EFBE6A3">
    <w:name w:val="E4FFEF8B700F4F63B458A7FA8EFBE6A3"/>
    <w:rsid w:val="003F698F"/>
    <w:pPr>
      <w:spacing w:after="160" w:line="259" w:lineRule="auto"/>
    </w:pPr>
    <w:rPr>
      <w:lang w:val="en-US" w:eastAsia="en-US"/>
    </w:rPr>
  </w:style>
  <w:style w:type="paragraph" w:customStyle="1" w:styleId="E40D086077C245C8AAF4E74BD9C97C08">
    <w:name w:val="E40D086077C245C8AAF4E74BD9C97C08"/>
    <w:rsid w:val="003F698F"/>
    <w:pPr>
      <w:spacing w:after="160" w:line="259" w:lineRule="auto"/>
    </w:pPr>
    <w:rPr>
      <w:lang w:val="en-US" w:eastAsia="en-US"/>
    </w:rPr>
  </w:style>
  <w:style w:type="paragraph" w:customStyle="1" w:styleId="7D8C99D3FB0440DF9950CBB6B796B473">
    <w:name w:val="7D8C99D3FB0440DF9950CBB6B796B473"/>
    <w:rsid w:val="003F698F"/>
    <w:pPr>
      <w:spacing w:after="160" w:line="259" w:lineRule="auto"/>
    </w:pPr>
    <w:rPr>
      <w:lang w:val="en-US" w:eastAsia="en-US"/>
    </w:rPr>
  </w:style>
  <w:style w:type="paragraph" w:customStyle="1" w:styleId="2FE602B5526546BD9E832EB5D48127E5">
    <w:name w:val="2FE602B5526546BD9E832EB5D48127E5"/>
    <w:rsid w:val="003F698F"/>
    <w:pPr>
      <w:spacing w:after="160" w:line="259" w:lineRule="auto"/>
    </w:pPr>
    <w:rPr>
      <w:lang w:val="en-US" w:eastAsia="en-US"/>
    </w:rPr>
  </w:style>
  <w:style w:type="paragraph" w:customStyle="1" w:styleId="ED3D773186564ADCB4927A8D93685EA8">
    <w:name w:val="ED3D773186564ADCB4927A8D93685EA8"/>
    <w:rsid w:val="003F698F"/>
    <w:pPr>
      <w:spacing w:after="160" w:line="259" w:lineRule="auto"/>
    </w:pPr>
    <w:rPr>
      <w:lang w:val="en-US" w:eastAsia="en-US"/>
    </w:rPr>
  </w:style>
  <w:style w:type="paragraph" w:customStyle="1" w:styleId="AAB54D764A4B47B8817DF2ED9885550D">
    <w:name w:val="AAB54D764A4B47B8817DF2ED9885550D"/>
    <w:rsid w:val="003F698F"/>
    <w:pPr>
      <w:spacing w:after="160" w:line="259" w:lineRule="auto"/>
    </w:pPr>
    <w:rPr>
      <w:lang w:val="en-US" w:eastAsia="en-US"/>
    </w:rPr>
  </w:style>
  <w:style w:type="paragraph" w:customStyle="1" w:styleId="A06BE88B9751431785C073157DFF048A">
    <w:name w:val="A06BE88B9751431785C073157DFF048A"/>
    <w:rsid w:val="003F698F"/>
    <w:pPr>
      <w:spacing w:after="160" w:line="259" w:lineRule="auto"/>
    </w:pPr>
    <w:rPr>
      <w:lang w:val="en-US" w:eastAsia="en-US"/>
    </w:rPr>
  </w:style>
  <w:style w:type="paragraph" w:customStyle="1" w:styleId="465D85CE65244C408AE5EDCF5B104A17">
    <w:name w:val="465D85CE65244C408AE5EDCF5B104A17"/>
    <w:rsid w:val="003F698F"/>
    <w:pPr>
      <w:spacing w:after="160" w:line="259" w:lineRule="auto"/>
    </w:pPr>
    <w:rPr>
      <w:lang w:val="en-US" w:eastAsia="en-US"/>
    </w:rPr>
  </w:style>
  <w:style w:type="paragraph" w:customStyle="1" w:styleId="58FDE32034B74957B02CF2EBA9C33D5F">
    <w:name w:val="58FDE32034B74957B02CF2EBA9C33D5F"/>
    <w:rsid w:val="003F698F"/>
    <w:pPr>
      <w:spacing w:after="160" w:line="259" w:lineRule="auto"/>
    </w:pPr>
    <w:rPr>
      <w:lang w:val="en-US" w:eastAsia="en-US"/>
    </w:rPr>
  </w:style>
  <w:style w:type="paragraph" w:customStyle="1" w:styleId="F3504BFFE3D748FC803DCFF05FD12CD5">
    <w:name w:val="F3504BFFE3D748FC803DCFF05FD12CD5"/>
    <w:rsid w:val="003F698F"/>
    <w:pPr>
      <w:spacing w:after="160" w:line="259" w:lineRule="auto"/>
    </w:pPr>
    <w:rPr>
      <w:lang w:val="en-US" w:eastAsia="en-US"/>
    </w:rPr>
  </w:style>
  <w:style w:type="paragraph" w:customStyle="1" w:styleId="5435CB1870F342B3863598B56BB1A93B">
    <w:name w:val="5435CB1870F342B3863598B56BB1A93B"/>
    <w:rsid w:val="003F698F"/>
    <w:pPr>
      <w:spacing w:after="160" w:line="259" w:lineRule="auto"/>
    </w:pPr>
    <w:rPr>
      <w:lang w:val="en-US" w:eastAsia="en-US"/>
    </w:rPr>
  </w:style>
  <w:style w:type="paragraph" w:customStyle="1" w:styleId="0BCC67946BB941FAABA92AA32895CA8C">
    <w:name w:val="0BCC67946BB941FAABA92AA32895CA8C"/>
    <w:rsid w:val="003F698F"/>
    <w:pPr>
      <w:spacing w:after="160" w:line="259" w:lineRule="auto"/>
    </w:pPr>
    <w:rPr>
      <w:lang w:val="en-US" w:eastAsia="en-US"/>
    </w:rPr>
  </w:style>
  <w:style w:type="paragraph" w:customStyle="1" w:styleId="14DF637CEF344C7D9C4761CB1D6C4974">
    <w:name w:val="14DF637CEF344C7D9C4761CB1D6C4974"/>
    <w:rsid w:val="003F698F"/>
    <w:pPr>
      <w:spacing w:after="160" w:line="259" w:lineRule="auto"/>
    </w:pPr>
    <w:rPr>
      <w:lang w:val="en-US" w:eastAsia="en-US"/>
    </w:rPr>
  </w:style>
  <w:style w:type="paragraph" w:customStyle="1" w:styleId="038D1618075F48E4BEDCFF760F3D87AC">
    <w:name w:val="038D1618075F48E4BEDCFF760F3D87AC"/>
    <w:rsid w:val="003F698F"/>
    <w:pPr>
      <w:spacing w:after="160" w:line="259" w:lineRule="auto"/>
    </w:pPr>
    <w:rPr>
      <w:lang w:val="en-US" w:eastAsia="en-US"/>
    </w:rPr>
  </w:style>
  <w:style w:type="paragraph" w:customStyle="1" w:styleId="2C7D001AC6CD40FBA63903A8F9164142">
    <w:name w:val="2C7D001AC6CD40FBA63903A8F9164142"/>
    <w:rsid w:val="003F698F"/>
    <w:pPr>
      <w:spacing w:after="160" w:line="259" w:lineRule="auto"/>
    </w:pPr>
    <w:rPr>
      <w:lang w:val="en-US" w:eastAsia="en-US"/>
    </w:rPr>
  </w:style>
  <w:style w:type="paragraph" w:customStyle="1" w:styleId="B065C4EE28964FAB817EE691D44E8B44">
    <w:name w:val="B065C4EE28964FAB817EE691D44E8B44"/>
    <w:rsid w:val="003F698F"/>
    <w:pPr>
      <w:spacing w:after="160" w:line="259" w:lineRule="auto"/>
    </w:pPr>
    <w:rPr>
      <w:lang w:val="en-US" w:eastAsia="en-US"/>
    </w:rPr>
  </w:style>
  <w:style w:type="paragraph" w:customStyle="1" w:styleId="220BD8EB5EA149E8BA9E72C9385AB51C">
    <w:name w:val="220BD8EB5EA149E8BA9E72C9385AB51C"/>
    <w:rsid w:val="003F698F"/>
    <w:pPr>
      <w:spacing w:after="160" w:line="259" w:lineRule="auto"/>
    </w:pPr>
    <w:rPr>
      <w:lang w:val="en-US" w:eastAsia="en-US"/>
    </w:rPr>
  </w:style>
  <w:style w:type="paragraph" w:customStyle="1" w:styleId="EBAEC742EF644B3C9984B51A7BC8067B">
    <w:name w:val="EBAEC742EF644B3C9984B51A7BC8067B"/>
    <w:rsid w:val="003F698F"/>
    <w:pPr>
      <w:spacing w:after="160" w:line="259" w:lineRule="auto"/>
    </w:pPr>
    <w:rPr>
      <w:lang w:val="en-US" w:eastAsia="en-US"/>
    </w:rPr>
  </w:style>
  <w:style w:type="paragraph" w:customStyle="1" w:styleId="80C8C57B75B94795BA87E08293B276D8">
    <w:name w:val="80C8C57B75B94795BA87E08293B276D8"/>
    <w:rsid w:val="003F698F"/>
    <w:pPr>
      <w:spacing w:after="160" w:line="259" w:lineRule="auto"/>
    </w:pPr>
    <w:rPr>
      <w:lang w:val="en-US" w:eastAsia="en-US"/>
    </w:rPr>
  </w:style>
  <w:style w:type="paragraph" w:customStyle="1" w:styleId="8F87EFABB4894A89BEFCA0F601B60814">
    <w:name w:val="8F87EFABB4894A89BEFCA0F601B60814"/>
    <w:rsid w:val="003F698F"/>
    <w:pPr>
      <w:spacing w:after="160" w:line="259" w:lineRule="auto"/>
    </w:pPr>
    <w:rPr>
      <w:lang w:val="en-US" w:eastAsia="en-US"/>
    </w:rPr>
  </w:style>
  <w:style w:type="paragraph" w:customStyle="1" w:styleId="4D8CE9C61DF74D2285587726A5E9B8BE">
    <w:name w:val="4D8CE9C61DF74D2285587726A5E9B8BE"/>
    <w:rsid w:val="003F698F"/>
    <w:pPr>
      <w:spacing w:after="160" w:line="259" w:lineRule="auto"/>
    </w:pPr>
    <w:rPr>
      <w:lang w:val="en-US" w:eastAsia="en-US"/>
    </w:rPr>
  </w:style>
  <w:style w:type="paragraph" w:customStyle="1" w:styleId="18F2531F372143DA82143A703B51D49E">
    <w:name w:val="18F2531F372143DA82143A703B51D49E"/>
    <w:rsid w:val="003F698F"/>
    <w:pPr>
      <w:spacing w:after="160" w:line="259" w:lineRule="auto"/>
    </w:pPr>
    <w:rPr>
      <w:lang w:val="en-US" w:eastAsia="en-US"/>
    </w:rPr>
  </w:style>
  <w:style w:type="paragraph" w:customStyle="1" w:styleId="5B0B5227079147869CEC80047D9C9E2B">
    <w:name w:val="5B0B5227079147869CEC80047D9C9E2B"/>
    <w:rsid w:val="003F698F"/>
    <w:pPr>
      <w:spacing w:after="160" w:line="259" w:lineRule="auto"/>
    </w:pPr>
    <w:rPr>
      <w:lang w:val="en-US" w:eastAsia="en-US"/>
    </w:rPr>
  </w:style>
  <w:style w:type="paragraph" w:customStyle="1" w:styleId="1329999BD16E4DB0AD8340D1AE14E08B">
    <w:name w:val="1329999BD16E4DB0AD8340D1AE14E08B"/>
    <w:rsid w:val="003F698F"/>
    <w:pPr>
      <w:spacing w:after="160" w:line="259" w:lineRule="auto"/>
    </w:pPr>
    <w:rPr>
      <w:lang w:val="en-US" w:eastAsia="en-US"/>
    </w:rPr>
  </w:style>
  <w:style w:type="paragraph" w:customStyle="1" w:styleId="40318F2CA48E4DB197B0BA9B5B1E94D4">
    <w:name w:val="40318F2CA48E4DB197B0BA9B5B1E94D4"/>
    <w:rsid w:val="003F698F"/>
    <w:pPr>
      <w:spacing w:after="160" w:line="259" w:lineRule="auto"/>
    </w:pPr>
    <w:rPr>
      <w:lang w:val="en-US" w:eastAsia="en-US"/>
    </w:rPr>
  </w:style>
  <w:style w:type="paragraph" w:customStyle="1" w:styleId="7EADFBB7C214442CAE701834A8B1FDD9">
    <w:name w:val="7EADFBB7C214442CAE701834A8B1FDD9"/>
    <w:rsid w:val="003F698F"/>
    <w:pPr>
      <w:spacing w:after="160" w:line="259" w:lineRule="auto"/>
    </w:pPr>
    <w:rPr>
      <w:lang w:val="en-US" w:eastAsia="en-US"/>
    </w:rPr>
  </w:style>
  <w:style w:type="paragraph" w:customStyle="1" w:styleId="8A117BB7315140C0873458E1F119A84B">
    <w:name w:val="8A117BB7315140C0873458E1F119A84B"/>
    <w:rsid w:val="003F698F"/>
    <w:pPr>
      <w:spacing w:after="160" w:line="259" w:lineRule="auto"/>
    </w:pPr>
    <w:rPr>
      <w:lang w:val="en-US" w:eastAsia="en-US"/>
    </w:rPr>
  </w:style>
  <w:style w:type="paragraph" w:customStyle="1" w:styleId="E1826AD2184E4D40A5B8625B086F0BDA">
    <w:name w:val="E1826AD2184E4D40A5B8625B086F0BDA"/>
    <w:rsid w:val="003F698F"/>
    <w:pPr>
      <w:spacing w:after="160" w:line="259" w:lineRule="auto"/>
    </w:pPr>
    <w:rPr>
      <w:lang w:val="en-US" w:eastAsia="en-US"/>
    </w:rPr>
  </w:style>
  <w:style w:type="paragraph" w:customStyle="1" w:styleId="CA505BE490C74D72A426ABF1169DAA6E">
    <w:name w:val="CA505BE490C74D72A426ABF1169DAA6E"/>
    <w:rsid w:val="003F698F"/>
    <w:pPr>
      <w:spacing w:after="160" w:line="259" w:lineRule="auto"/>
    </w:pPr>
    <w:rPr>
      <w:lang w:val="en-US" w:eastAsia="en-US"/>
    </w:rPr>
  </w:style>
  <w:style w:type="paragraph" w:customStyle="1" w:styleId="95229E340E9F4AFA99F89416E393361B">
    <w:name w:val="95229E340E9F4AFA99F89416E393361B"/>
    <w:rsid w:val="003F698F"/>
    <w:pPr>
      <w:spacing w:after="160" w:line="259" w:lineRule="auto"/>
    </w:pPr>
    <w:rPr>
      <w:lang w:val="en-US" w:eastAsia="en-US"/>
    </w:rPr>
  </w:style>
  <w:style w:type="paragraph" w:customStyle="1" w:styleId="8C90EEB1D4E8484F8D6540F316BC59A6">
    <w:name w:val="8C90EEB1D4E8484F8D6540F316BC59A6"/>
    <w:rsid w:val="003F698F"/>
    <w:pPr>
      <w:spacing w:after="160" w:line="259" w:lineRule="auto"/>
    </w:pPr>
    <w:rPr>
      <w:lang w:val="en-US" w:eastAsia="en-US"/>
    </w:rPr>
  </w:style>
  <w:style w:type="paragraph" w:customStyle="1" w:styleId="8988A3442C2A4016811A02F9AB311D4E">
    <w:name w:val="8988A3442C2A4016811A02F9AB311D4E"/>
    <w:rsid w:val="003F698F"/>
    <w:pPr>
      <w:spacing w:after="160" w:line="259" w:lineRule="auto"/>
    </w:pPr>
    <w:rPr>
      <w:lang w:val="en-US" w:eastAsia="en-US"/>
    </w:rPr>
  </w:style>
  <w:style w:type="paragraph" w:customStyle="1" w:styleId="178186987E7C45319DB2C119290EFB88">
    <w:name w:val="178186987E7C45319DB2C119290EFB88"/>
    <w:rsid w:val="003F698F"/>
    <w:pPr>
      <w:spacing w:after="160" w:line="259" w:lineRule="auto"/>
    </w:pPr>
    <w:rPr>
      <w:lang w:val="en-US" w:eastAsia="en-US"/>
    </w:rPr>
  </w:style>
  <w:style w:type="paragraph" w:customStyle="1" w:styleId="C263BF2C7D6C403AAF670CE4BE03DA15">
    <w:name w:val="C263BF2C7D6C403AAF670CE4BE03DA15"/>
    <w:rsid w:val="003F698F"/>
    <w:pPr>
      <w:spacing w:after="160" w:line="259" w:lineRule="auto"/>
    </w:pPr>
    <w:rPr>
      <w:lang w:val="en-US" w:eastAsia="en-US"/>
    </w:rPr>
  </w:style>
  <w:style w:type="paragraph" w:customStyle="1" w:styleId="933C179EC4004332A883731806F73533">
    <w:name w:val="933C179EC4004332A883731806F73533"/>
    <w:rsid w:val="003F698F"/>
    <w:pPr>
      <w:spacing w:after="160" w:line="259" w:lineRule="auto"/>
    </w:pPr>
    <w:rPr>
      <w:lang w:val="en-US" w:eastAsia="en-US"/>
    </w:rPr>
  </w:style>
  <w:style w:type="paragraph" w:customStyle="1" w:styleId="7599B6B0746045ADAA892389034EB44A">
    <w:name w:val="7599B6B0746045ADAA892389034EB44A"/>
    <w:rsid w:val="003F698F"/>
    <w:pPr>
      <w:spacing w:after="160" w:line="259" w:lineRule="auto"/>
    </w:pPr>
    <w:rPr>
      <w:lang w:val="en-US" w:eastAsia="en-US"/>
    </w:rPr>
  </w:style>
  <w:style w:type="paragraph" w:customStyle="1" w:styleId="7B5F1E41F507416D9DAE180A9671BC45">
    <w:name w:val="7B5F1E41F507416D9DAE180A9671BC45"/>
    <w:rsid w:val="003F698F"/>
    <w:pPr>
      <w:spacing w:after="160" w:line="259" w:lineRule="auto"/>
    </w:pPr>
    <w:rPr>
      <w:lang w:val="en-US" w:eastAsia="en-US"/>
    </w:rPr>
  </w:style>
  <w:style w:type="paragraph" w:customStyle="1" w:styleId="9DF93CB8B80348DFB35103A42B397658">
    <w:name w:val="9DF93CB8B80348DFB35103A42B397658"/>
    <w:rsid w:val="003F698F"/>
    <w:pPr>
      <w:spacing w:after="160" w:line="259" w:lineRule="auto"/>
    </w:pPr>
    <w:rPr>
      <w:lang w:val="en-US" w:eastAsia="en-US"/>
    </w:rPr>
  </w:style>
  <w:style w:type="paragraph" w:customStyle="1" w:styleId="80A2B86DE79642CF9558E6FD63B9BB34">
    <w:name w:val="80A2B86DE79642CF9558E6FD63B9BB34"/>
    <w:rsid w:val="003F698F"/>
    <w:pPr>
      <w:spacing w:after="160" w:line="259" w:lineRule="auto"/>
    </w:pPr>
    <w:rPr>
      <w:lang w:val="en-US" w:eastAsia="en-US"/>
    </w:rPr>
  </w:style>
  <w:style w:type="paragraph" w:customStyle="1" w:styleId="58F21055AD964A09B92274AA887176EA">
    <w:name w:val="58F21055AD964A09B92274AA887176EA"/>
    <w:rsid w:val="003F698F"/>
    <w:pPr>
      <w:spacing w:after="160" w:line="259" w:lineRule="auto"/>
    </w:pPr>
    <w:rPr>
      <w:lang w:val="en-US" w:eastAsia="en-US"/>
    </w:rPr>
  </w:style>
  <w:style w:type="paragraph" w:customStyle="1" w:styleId="D74F7C26B6A9463398225369D7485E7D">
    <w:name w:val="D74F7C26B6A9463398225369D7485E7D"/>
    <w:rsid w:val="003F698F"/>
    <w:pPr>
      <w:spacing w:after="160" w:line="259" w:lineRule="auto"/>
    </w:pPr>
    <w:rPr>
      <w:lang w:val="en-US" w:eastAsia="en-US"/>
    </w:rPr>
  </w:style>
  <w:style w:type="paragraph" w:customStyle="1" w:styleId="F14A69F1E5A1424AA13C972DD02DE56C">
    <w:name w:val="F14A69F1E5A1424AA13C972DD02DE56C"/>
    <w:rsid w:val="003F698F"/>
    <w:pPr>
      <w:spacing w:after="160" w:line="259" w:lineRule="auto"/>
    </w:pPr>
    <w:rPr>
      <w:lang w:val="en-US" w:eastAsia="en-US"/>
    </w:rPr>
  </w:style>
  <w:style w:type="paragraph" w:customStyle="1" w:styleId="527DEFB6E5DE4A7199DF7A5528D67940">
    <w:name w:val="527DEFB6E5DE4A7199DF7A5528D67940"/>
    <w:rsid w:val="003F698F"/>
    <w:pPr>
      <w:spacing w:after="160" w:line="259" w:lineRule="auto"/>
    </w:pPr>
    <w:rPr>
      <w:lang w:val="en-US" w:eastAsia="en-US"/>
    </w:rPr>
  </w:style>
  <w:style w:type="paragraph" w:customStyle="1" w:styleId="92AA5332005C4D9C9D48D1AAD5E79804">
    <w:name w:val="92AA5332005C4D9C9D48D1AAD5E79804"/>
    <w:rsid w:val="003F698F"/>
    <w:pPr>
      <w:spacing w:after="160" w:line="259" w:lineRule="auto"/>
    </w:pPr>
    <w:rPr>
      <w:lang w:val="en-US" w:eastAsia="en-US"/>
    </w:rPr>
  </w:style>
  <w:style w:type="paragraph" w:customStyle="1" w:styleId="7D437AFB41214D5F97B00D31A7B08379">
    <w:name w:val="7D437AFB41214D5F97B00D31A7B08379"/>
    <w:rsid w:val="003F698F"/>
    <w:pPr>
      <w:spacing w:after="160" w:line="259" w:lineRule="auto"/>
    </w:pPr>
    <w:rPr>
      <w:lang w:val="en-US" w:eastAsia="en-US"/>
    </w:rPr>
  </w:style>
  <w:style w:type="paragraph" w:customStyle="1" w:styleId="14B62084B792488C89338D9D9435E638">
    <w:name w:val="14B62084B792488C89338D9D9435E638"/>
    <w:rsid w:val="003F698F"/>
    <w:pPr>
      <w:spacing w:after="160" w:line="259" w:lineRule="auto"/>
    </w:pPr>
    <w:rPr>
      <w:lang w:val="en-US" w:eastAsia="en-US"/>
    </w:rPr>
  </w:style>
  <w:style w:type="paragraph" w:customStyle="1" w:styleId="4A51F794796C4015A3C9A7613E6A7FA7">
    <w:name w:val="4A51F794796C4015A3C9A7613E6A7FA7"/>
    <w:rsid w:val="003F698F"/>
    <w:pPr>
      <w:spacing w:after="160" w:line="259" w:lineRule="auto"/>
    </w:pPr>
    <w:rPr>
      <w:lang w:val="en-US" w:eastAsia="en-US"/>
    </w:rPr>
  </w:style>
  <w:style w:type="paragraph" w:customStyle="1" w:styleId="2261D803F62E46F682D6B9504C9A05DA">
    <w:name w:val="2261D803F62E46F682D6B9504C9A05DA"/>
    <w:rsid w:val="003F698F"/>
    <w:pPr>
      <w:spacing w:after="160" w:line="259" w:lineRule="auto"/>
    </w:pPr>
    <w:rPr>
      <w:lang w:val="en-US" w:eastAsia="en-US"/>
    </w:rPr>
  </w:style>
  <w:style w:type="paragraph" w:customStyle="1" w:styleId="E772956113894AD5B7DCCECD2D91224C">
    <w:name w:val="E772956113894AD5B7DCCECD2D91224C"/>
    <w:rsid w:val="003F698F"/>
    <w:pPr>
      <w:spacing w:after="160" w:line="259" w:lineRule="auto"/>
    </w:pPr>
    <w:rPr>
      <w:lang w:val="en-US" w:eastAsia="en-US"/>
    </w:rPr>
  </w:style>
  <w:style w:type="paragraph" w:customStyle="1" w:styleId="CE675CEF50DB4D3191F9C84F16E2A35B">
    <w:name w:val="CE675CEF50DB4D3191F9C84F16E2A35B"/>
    <w:rsid w:val="003F698F"/>
    <w:pPr>
      <w:spacing w:after="160" w:line="259" w:lineRule="auto"/>
    </w:pPr>
    <w:rPr>
      <w:lang w:val="en-US" w:eastAsia="en-US"/>
    </w:rPr>
  </w:style>
  <w:style w:type="paragraph" w:customStyle="1" w:styleId="83F14D4E36DC487E8D68119805C2E9CD">
    <w:name w:val="83F14D4E36DC487E8D68119805C2E9CD"/>
    <w:rsid w:val="003F698F"/>
    <w:pPr>
      <w:spacing w:after="160" w:line="259" w:lineRule="auto"/>
    </w:pPr>
    <w:rPr>
      <w:lang w:val="en-US" w:eastAsia="en-US"/>
    </w:rPr>
  </w:style>
  <w:style w:type="paragraph" w:customStyle="1" w:styleId="137524E4B5A845A6A9EAE7A242495B20">
    <w:name w:val="137524E4B5A845A6A9EAE7A242495B20"/>
    <w:rsid w:val="003F698F"/>
    <w:pPr>
      <w:spacing w:after="160" w:line="259" w:lineRule="auto"/>
    </w:pPr>
    <w:rPr>
      <w:lang w:val="en-US" w:eastAsia="en-US"/>
    </w:rPr>
  </w:style>
  <w:style w:type="paragraph" w:customStyle="1" w:styleId="6F6173BE667E48E0B372E6DA3BFBF039">
    <w:name w:val="6F6173BE667E48E0B372E6DA3BFBF039"/>
    <w:rsid w:val="003F698F"/>
    <w:pPr>
      <w:spacing w:after="160" w:line="259" w:lineRule="auto"/>
    </w:pPr>
    <w:rPr>
      <w:lang w:val="en-US" w:eastAsia="en-US"/>
    </w:rPr>
  </w:style>
  <w:style w:type="paragraph" w:customStyle="1" w:styleId="0BE05552D88C444B9222A30E057D2A3B">
    <w:name w:val="0BE05552D88C444B9222A30E057D2A3B"/>
    <w:rsid w:val="003F698F"/>
    <w:pPr>
      <w:spacing w:after="160" w:line="259" w:lineRule="auto"/>
    </w:pPr>
    <w:rPr>
      <w:lang w:val="en-US" w:eastAsia="en-US"/>
    </w:rPr>
  </w:style>
  <w:style w:type="paragraph" w:customStyle="1" w:styleId="A3E46F0D640B44348D432A0DEEB858A3">
    <w:name w:val="A3E46F0D640B44348D432A0DEEB858A3"/>
    <w:rsid w:val="003F698F"/>
    <w:pPr>
      <w:spacing w:after="160" w:line="259" w:lineRule="auto"/>
    </w:pPr>
    <w:rPr>
      <w:lang w:val="en-US" w:eastAsia="en-US"/>
    </w:rPr>
  </w:style>
  <w:style w:type="paragraph" w:customStyle="1" w:styleId="1FCED366B6F2402E9E1CFAEBB1394AC7">
    <w:name w:val="1FCED366B6F2402E9E1CFAEBB1394AC7"/>
    <w:rsid w:val="003F698F"/>
    <w:pPr>
      <w:spacing w:after="160" w:line="259" w:lineRule="auto"/>
    </w:pPr>
    <w:rPr>
      <w:lang w:val="en-US" w:eastAsia="en-US"/>
    </w:rPr>
  </w:style>
  <w:style w:type="paragraph" w:customStyle="1" w:styleId="92E28DF1EFD54CDC9ABB7C48560E9EF5">
    <w:name w:val="92E28DF1EFD54CDC9ABB7C48560E9EF5"/>
    <w:rsid w:val="003F698F"/>
    <w:pPr>
      <w:spacing w:after="160" w:line="259" w:lineRule="auto"/>
    </w:pPr>
    <w:rPr>
      <w:lang w:val="en-US" w:eastAsia="en-US"/>
    </w:rPr>
  </w:style>
  <w:style w:type="paragraph" w:customStyle="1" w:styleId="3454FD40EAF04B05B7B8411E38AB060D">
    <w:name w:val="3454FD40EAF04B05B7B8411E38AB060D"/>
    <w:rsid w:val="003F698F"/>
    <w:pPr>
      <w:spacing w:after="160" w:line="259" w:lineRule="auto"/>
    </w:pPr>
    <w:rPr>
      <w:lang w:val="en-US" w:eastAsia="en-US"/>
    </w:rPr>
  </w:style>
  <w:style w:type="paragraph" w:customStyle="1" w:styleId="8661D086CC4F4C19BACF4CF358C70E71">
    <w:name w:val="8661D086CC4F4C19BACF4CF358C70E71"/>
    <w:rsid w:val="003F698F"/>
    <w:pPr>
      <w:spacing w:after="160" w:line="259" w:lineRule="auto"/>
    </w:pPr>
    <w:rPr>
      <w:lang w:val="en-US" w:eastAsia="en-US"/>
    </w:rPr>
  </w:style>
  <w:style w:type="paragraph" w:customStyle="1" w:styleId="7185CA8DA28C4AADBC665158A96B6080">
    <w:name w:val="7185CA8DA28C4AADBC665158A96B6080"/>
    <w:rsid w:val="003F698F"/>
    <w:pPr>
      <w:spacing w:after="160" w:line="259" w:lineRule="auto"/>
    </w:pPr>
    <w:rPr>
      <w:lang w:val="en-US" w:eastAsia="en-US"/>
    </w:rPr>
  </w:style>
  <w:style w:type="paragraph" w:customStyle="1" w:styleId="CF1A63893BC74EC3BED69B3B703AA024">
    <w:name w:val="CF1A63893BC74EC3BED69B3B703AA024"/>
    <w:rsid w:val="003F698F"/>
    <w:pPr>
      <w:spacing w:after="160" w:line="259" w:lineRule="auto"/>
    </w:pPr>
    <w:rPr>
      <w:lang w:val="en-US" w:eastAsia="en-US"/>
    </w:rPr>
  </w:style>
  <w:style w:type="paragraph" w:customStyle="1" w:styleId="CFC8C35191CF49F1872949276D801D9E">
    <w:name w:val="CFC8C35191CF49F1872949276D801D9E"/>
    <w:rsid w:val="003F698F"/>
    <w:pPr>
      <w:spacing w:after="160" w:line="259" w:lineRule="auto"/>
    </w:pPr>
    <w:rPr>
      <w:lang w:val="en-US" w:eastAsia="en-US"/>
    </w:rPr>
  </w:style>
  <w:style w:type="paragraph" w:customStyle="1" w:styleId="29AA346C7DA3474C87FDF4DDD1877C1C">
    <w:name w:val="29AA346C7DA3474C87FDF4DDD1877C1C"/>
    <w:rsid w:val="003F698F"/>
    <w:pPr>
      <w:spacing w:after="160" w:line="259" w:lineRule="auto"/>
    </w:pPr>
    <w:rPr>
      <w:lang w:val="en-US" w:eastAsia="en-US"/>
    </w:rPr>
  </w:style>
  <w:style w:type="paragraph" w:customStyle="1" w:styleId="7C0343433BE245888DCB9EC8B4D6BA739">
    <w:name w:val="7C0343433BE245888DCB9EC8B4D6BA739"/>
    <w:rsid w:val="003F698F"/>
    <w:rPr>
      <w:rFonts w:eastAsiaTheme="minorHAnsi"/>
      <w:lang w:eastAsia="en-US"/>
    </w:rPr>
  </w:style>
  <w:style w:type="paragraph" w:customStyle="1" w:styleId="D0D920BF96FE42ED89D06678E5676EAB10">
    <w:name w:val="D0D920BF96FE42ED89D06678E5676EAB10"/>
    <w:rsid w:val="003F698F"/>
    <w:rPr>
      <w:rFonts w:eastAsiaTheme="minorHAnsi"/>
      <w:lang w:eastAsia="en-US"/>
    </w:rPr>
  </w:style>
  <w:style w:type="paragraph" w:customStyle="1" w:styleId="4592F972C98749C2BAD02EEDD7D7923110">
    <w:name w:val="4592F972C98749C2BAD02EEDD7D7923110"/>
    <w:rsid w:val="003F698F"/>
    <w:rPr>
      <w:rFonts w:eastAsiaTheme="minorHAnsi"/>
      <w:lang w:eastAsia="en-US"/>
    </w:rPr>
  </w:style>
  <w:style w:type="paragraph" w:customStyle="1" w:styleId="2E4A917D0DD14181B1EA236285628B3B10">
    <w:name w:val="2E4A917D0DD14181B1EA236285628B3B10"/>
    <w:rsid w:val="003F698F"/>
    <w:rPr>
      <w:rFonts w:eastAsiaTheme="minorHAnsi"/>
      <w:lang w:eastAsia="en-US"/>
    </w:rPr>
  </w:style>
  <w:style w:type="paragraph" w:customStyle="1" w:styleId="6339C9781ADF4E509495032561B2EF8110">
    <w:name w:val="6339C9781ADF4E509495032561B2EF8110"/>
    <w:rsid w:val="003F698F"/>
    <w:rPr>
      <w:rFonts w:eastAsiaTheme="minorHAnsi"/>
      <w:lang w:eastAsia="en-US"/>
    </w:rPr>
  </w:style>
  <w:style w:type="paragraph" w:customStyle="1" w:styleId="5A636BAA71D840898047DCD7EA38753810">
    <w:name w:val="5A636BAA71D840898047DCD7EA38753810"/>
    <w:rsid w:val="003F698F"/>
    <w:rPr>
      <w:rFonts w:eastAsiaTheme="minorHAnsi"/>
      <w:lang w:eastAsia="en-US"/>
    </w:rPr>
  </w:style>
  <w:style w:type="paragraph" w:customStyle="1" w:styleId="5620E14FE6904D188AF4468CBDBC7ED710">
    <w:name w:val="5620E14FE6904D188AF4468CBDBC7ED710"/>
    <w:rsid w:val="003F698F"/>
    <w:rPr>
      <w:rFonts w:eastAsiaTheme="minorHAnsi"/>
      <w:lang w:eastAsia="en-US"/>
    </w:rPr>
  </w:style>
  <w:style w:type="paragraph" w:customStyle="1" w:styleId="335E297E80E946EBA834B427323AD3C810">
    <w:name w:val="335E297E80E946EBA834B427323AD3C810"/>
    <w:rsid w:val="003F698F"/>
    <w:rPr>
      <w:rFonts w:eastAsiaTheme="minorHAnsi"/>
      <w:lang w:eastAsia="en-US"/>
    </w:rPr>
  </w:style>
  <w:style w:type="paragraph" w:customStyle="1" w:styleId="7DAC1877C0884FE4B47B275472A9200210">
    <w:name w:val="7DAC1877C0884FE4B47B275472A9200210"/>
    <w:rsid w:val="003F698F"/>
    <w:rPr>
      <w:rFonts w:eastAsiaTheme="minorHAnsi"/>
      <w:lang w:eastAsia="en-US"/>
    </w:rPr>
  </w:style>
  <w:style w:type="paragraph" w:customStyle="1" w:styleId="E87771F10F1A40CE96CB657835320B5D10">
    <w:name w:val="E87771F10F1A40CE96CB657835320B5D10"/>
    <w:rsid w:val="003F698F"/>
    <w:rPr>
      <w:rFonts w:eastAsiaTheme="minorHAnsi"/>
      <w:lang w:eastAsia="en-US"/>
    </w:rPr>
  </w:style>
  <w:style w:type="paragraph" w:customStyle="1" w:styleId="D16E831E744D4DD9BA25209C25E317D810">
    <w:name w:val="D16E831E744D4DD9BA25209C25E317D810"/>
    <w:rsid w:val="003F698F"/>
    <w:rPr>
      <w:rFonts w:eastAsiaTheme="minorHAnsi"/>
      <w:lang w:eastAsia="en-US"/>
    </w:rPr>
  </w:style>
  <w:style w:type="paragraph" w:customStyle="1" w:styleId="465D85CE65244C408AE5EDCF5B104A171">
    <w:name w:val="465D85CE65244C408AE5EDCF5B104A171"/>
    <w:rsid w:val="003F698F"/>
    <w:rPr>
      <w:rFonts w:eastAsiaTheme="minorHAnsi"/>
      <w:lang w:eastAsia="en-US"/>
    </w:rPr>
  </w:style>
  <w:style w:type="paragraph" w:customStyle="1" w:styleId="0BCC67946BB941FAABA92AA32895CA8C1">
    <w:name w:val="0BCC67946BB941FAABA92AA32895CA8C1"/>
    <w:rsid w:val="003F698F"/>
    <w:rPr>
      <w:rFonts w:eastAsiaTheme="minorHAnsi"/>
      <w:lang w:eastAsia="en-US"/>
    </w:rPr>
  </w:style>
  <w:style w:type="paragraph" w:customStyle="1" w:styleId="2C7D001AC6CD40FBA63903A8F91641421">
    <w:name w:val="2C7D001AC6CD40FBA63903A8F91641421"/>
    <w:rsid w:val="003F698F"/>
    <w:rPr>
      <w:rFonts w:eastAsiaTheme="minorHAnsi"/>
      <w:lang w:eastAsia="en-US"/>
    </w:rPr>
  </w:style>
  <w:style w:type="paragraph" w:customStyle="1" w:styleId="EBAEC742EF644B3C9984B51A7BC8067B1">
    <w:name w:val="EBAEC742EF644B3C9984B51A7BC8067B1"/>
    <w:rsid w:val="003F698F"/>
    <w:rPr>
      <w:rFonts w:eastAsiaTheme="minorHAnsi"/>
      <w:lang w:eastAsia="en-US"/>
    </w:rPr>
  </w:style>
  <w:style w:type="paragraph" w:customStyle="1" w:styleId="1329999BD16E4DB0AD8340D1AE14E08B1">
    <w:name w:val="1329999BD16E4DB0AD8340D1AE14E08B1"/>
    <w:rsid w:val="003F698F"/>
    <w:rPr>
      <w:rFonts w:eastAsiaTheme="minorHAnsi"/>
      <w:lang w:eastAsia="en-US"/>
    </w:rPr>
  </w:style>
  <w:style w:type="paragraph" w:customStyle="1" w:styleId="0BE05552D88C444B9222A30E057D2A3B1">
    <w:name w:val="0BE05552D88C444B9222A30E057D2A3B1"/>
    <w:rsid w:val="003F698F"/>
    <w:rPr>
      <w:rFonts w:eastAsiaTheme="minorHAnsi"/>
      <w:lang w:eastAsia="en-US"/>
    </w:rPr>
  </w:style>
  <w:style w:type="paragraph" w:customStyle="1" w:styleId="3454FD40EAF04B05B7B8411E38AB060D1">
    <w:name w:val="3454FD40EAF04B05B7B8411E38AB060D1"/>
    <w:rsid w:val="003F698F"/>
    <w:rPr>
      <w:rFonts w:eastAsiaTheme="minorHAnsi"/>
      <w:lang w:eastAsia="en-US"/>
    </w:rPr>
  </w:style>
  <w:style w:type="paragraph" w:customStyle="1" w:styleId="CF1A63893BC74EC3BED69B3B703AA0241">
    <w:name w:val="CF1A63893BC74EC3BED69B3B703AA0241"/>
    <w:rsid w:val="003F698F"/>
    <w:rPr>
      <w:rFonts w:eastAsiaTheme="minorHAnsi"/>
      <w:lang w:eastAsia="en-US"/>
    </w:rPr>
  </w:style>
  <w:style w:type="paragraph" w:customStyle="1" w:styleId="CFC8C35191CF49F1872949276D801D9E1">
    <w:name w:val="CFC8C35191CF49F1872949276D801D9E1"/>
    <w:rsid w:val="003F698F"/>
    <w:rPr>
      <w:rFonts w:eastAsiaTheme="minorHAnsi"/>
      <w:lang w:eastAsia="en-US"/>
    </w:rPr>
  </w:style>
  <w:style w:type="paragraph" w:customStyle="1" w:styleId="29AA346C7DA3474C87FDF4DDD1877C1C1">
    <w:name w:val="29AA346C7DA3474C87FDF4DDD1877C1C1"/>
    <w:rsid w:val="003F698F"/>
    <w:rPr>
      <w:rFonts w:eastAsiaTheme="minorHAnsi"/>
      <w:lang w:eastAsia="en-US"/>
    </w:rPr>
  </w:style>
  <w:style w:type="paragraph" w:customStyle="1" w:styleId="3A1D097D7FF941B6A18C3D88B569D55C10">
    <w:name w:val="3A1D097D7FF941B6A18C3D88B569D55C10"/>
    <w:rsid w:val="003F698F"/>
    <w:rPr>
      <w:rFonts w:eastAsiaTheme="minorHAnsi"/>
      <w:lang w:eastAsia="en-US"/>
    </w:rPr>
  </w:style>
  <w:style w:type="paragraph" w:customStyle="1" w:styleId="2BED21CCFC484F1CA271323E3E6FE49310">
    <w:name w:val="2BED21CCFC484F1CA271323E3E6FE49310"/>
    <w:rsid w:val="003F698F"/>
    <w:rPr>
      <w:rFonts w:eastAsiaTheme="minorHAnsi"/>
      <w:lang w:eastAsia="en-US"/>
    </w:rPr>
  </w:style>
  <w:style w:type="paragraph" w:customStyle="1" w:styleId="977B7015C81F45D38E99F366CAE96B2C10">
    <w:name w:val="977B7015C81F45D38E99F366CAE96B2C10"/>
    <w:rsid w:val="003F698F"/>
    <w:rPr>
      <w:rFonts w:eastAsiaTheme="minorHAnsi"/>
      <w:lang w:eastAsia="en-US"/>
    </w:rPr>
  </w:style>
  <w:style w:type="paragraph" w:customStyle="1" w:styleId="C16A6C81A3754783875694549A1CA68210">
    <w:name w:val="C16A6C81A3754783875694549A1CA68210"/>
    <w:rsid w:val="003F698F"/>
    <w:rPr>
      <w:rFonts w:eastAsiaTheme="minorHAnsi"/>
      <w:lang w:eastAsia="en-US"/>
    </w:rPr>
  </w:style>
  <w:style w:type="paragraph" w:customStyle="1" w:styleId="5519D84BD3504B2A9CBCEF7D189E641310">
    <w:name w:val="5519D84BD3504B2A9CBCEF7D189E641310"/>
    <w:rsid w:val="003F698F"/>
    <w:rPr>
      <w:rFonts w:eastAsiaTheme="minorHAnsi"/>
      <w:lang w:eastAsia="en-US"/>
    </w:rPr>
  </w:style>
  <w:style w:type="paragraph" w:customStyle="1" w:styleId="60E72B919C674E6ABD4EBF3379D54F6F10">
    <w:name w:val="60E72B919C674E6ABD4EBF3379D54F6F10"/>
    <w:rsid w:val="003F698F"/>
    <w:rPr>
      <w:rFonts w:eastAsiaTheme="minorHAnsi"/>
      <w:lang w:eastAsia="en-US"/>
    </w:rPr>
  </w:style>
  <w:style w:type="paragraph" w:customStyle="1" w:styleId="1DCE338369CD413B98DECFE70674889B10">
    <w:name w:val="1DCE338369CD413B98DECFE70674889B10"/>
    <w:rsid w:val="003F698F"/>
    <w:rPr>
      <w:rFonts w:eastAsiaTheme="minorHAnsi"/>
      <w:lang w:eastAsia="en-US"/>
    </w:rPr>
  </w:style>
  <w:style w:type="paragraph" w:customStyle="1" w:styleId="2491CFAE26AE46EDB7DA9D64586AF6CA10">
    <w:name w:val="2491CFAE26AE46EDB7DA9D64586AF6CA10"/>
    <w:rsid w:val="003F698F"/>
    <w:rPr>
      <w:rFonts w:eastAsiaTheme="minorHAnsi"/>
      <w:lang w:eastAsia="en-US"/>
    </w:rPr>
  </w:style>
  <w:style w:type="paragraph" w:customStyle="1" w:styleId="4734DC8582884325B76A56C3E375838A10">
    <w:name w:val="4734DC8582884325B76A56C3E375838A10"/>
    <w:rsid w:val="003F698F"/>
    <w:rPr>
      <w:rFonts w:eastAsiaTheme="minorHAnsi"/>
      <w:lang w:eastAsia="en-US"/>
    </w:rPr>
  </w:style>
  <w:style w:type="paragraph" w:customStyle="1" w:styleId="CBA7CA8764944E2B9C33ACAB4146C5569">
    <w:name w:val="CBA7CA8764944E2B9C33ACAB4146C5569"/>
    <w:rsid w:val="003F698F"/>
    <w:rPr>
      <w:rFonts w:eastAsiaTheme="minorHAnsi"/>
      <w:lang w:eastAsia="en-US"/>
    </w:rPr>
  </w:style>
  <w:style w:type="paragraph" w:customStyle="1" w:styleId="7167B4EE8918462F9176D251B578153F10">
    <w:name w:val="7167B4EE8918462F9176D251B578153F10"/>
    <w:rsid w:val="003F698F"/>
    <w:rPr>
      <w:rFonts w:eastAsiaTheme="minorHAnsi"/>
      <w:lang w:eastAsia="en-US"/>
    </w:rPr>
  </w:style>
  <w:style w:type="paragraph" w:customStyle="1" w:styleId="32E88F9E4352451583B4A3592324D4B19">
    <w:name w:val="32E88F9E4352451583B4A3592324D4B19"/>
    <w:rsid w:val="003F698F"/>
    <w:rPr>
      <w:rFonts w:eastAsiaTheme="minorHAnsi"/>
      <w:lang w:eastAsia="en-US"/>
    </w:rPr>
  </w:style>
  <w:style w:type="paragraph" w:customStyle="1" w:styleId="8420DDA384404FDA9886904F0242BEFE10">
    <w:name w:val="8420DDA384404FDA9886904F0242BEFE10"/>
    <w:rsid w:val="003F698F"/>
    <w:rPr>
      <w:rFonts w:eastAsiaTheme="minorHAnsi"/>
      <w:lang w:eastAsia="en-US"/>
    </w:rPr>
  </w:style>
  <w:style w:type="paragraph" w:customStyle="1" w:styleId="E036FF9100F5490090D49032C3855D1510">
    <w:name w:val="E036FF9100F5490090D49032C3855D1510"/>
    <w:rsid w:val="003F698F"/>
    <w:rPr>
      <w:rFonts w:eastAsiaTheme="minorHAnsi"/>
      <w:lang w:eastAsia="en-US"/>
    </w:rPr>
  </w:style>
  <w:style w:type="paragraph" w:customStyle="1" w:styleId="2C0DB8A5A1B142D1A52EE762AFDC267910">
    <w:name w:val="2C0DB8A5A1B142D1A52EE762AFDC267910"/>
    <w:rsid w:val="003F698F"/>
    <w:rPr>
      <w:rFonts w:eastAsiaTheme="minorHAnsi"/>
      <w:lang w:eastAsia="en-US"/>
    </w:rPr>
  </w:style>
  <w:style w:type="paragraph" w:customStyle="1" w:styleId="2890A0FCC5F54515BB49412F77782D0F10">
    <w:name w:val="2890A0FCC5F54515BB49412F77782D0F10"/>
    <w:rsid w:val="003F698F"/>
    <w:rPr>
      <w:rFonts w:eastAsiaTheme="minorHAnsi"/>
      <w:lang w:eastAsia="en-US"/>
    </w:rPr>
  </w:style>
  <w:style w:type="paragraph" w:customStyle="1" w:styleId="A52D5DA42F714C72B090BE059E41119010">
    <w:name w:val="A52D5DA42F714C72B090BE059E41119010"/>
    <w:rsid w:val="003F698F"/>
    <w:rPr>
      <w:rFonts w:eastAsiaTheme="minorHAnsi"/>
      <w:lang w:eastAsia="en-US"/>
    </w:rPr>
  </w:style>
  <w:style w:type="paragraph" w:customStyle="1" w:styleId="F4AF4E85D93B4230B10A0F1FA411F49410">
    <w:name w:val="F4AF4E85D93B4230B10A0F1FA411F49410"/>
    <w:rsid w:val="003F698F"/>
    <w:rPr>
      <w:rFonts w:eastAsiaTheme="minorHAnsi"/>
      <w:lang w:eastAsia="en-US"/>
    </w:rPr>
  </w:style>
  <w:style w:type="paragraph" w:customStyle="1" w:styleId="23EFAC59AA4542DDB82FC7DF50F338FC9">
    <w:name w:val="23EFAC59AA4542DDB82FC7DF50F338FC9"/>
    <w:rsid w:val="003F698F"/>
    <w:rPr>
      <w:rFonts w:eastAsiaTheme="minorHAnsi"/>
      <w:lang w:eastAsia="en-US"/>
    </w:rPr>
  </w:style>
  <w:style w:type="paragraph" w:customStyle="1" w:styleId="44AE6DBF5610479C9ACC2F45154714109">
    <w:name w:val="44AE6DBF5610479C9ACC2F45154714109"/>
    <w:rsid w:val="003F698F"/>
    <w:rPr>
      <w:rFonts w:eastAsiaTheme="minorHAnsi"/>
      <w:lang w:eastAsia="en-US"/>
    </w:rPr>
  </w:style>
  <w:style w:type="paragraph" w:customStyle="1" w:styleId="7C0343433BE245888DCB9EC8B4D6BA7310">
    <w:name w:val="7C0343433BE245888DCB9EC8B4D6BA7310"/>
    <w:rsid w:val="003F698F"/>
    <w:rPr>
      <w:rFonts w:eastAsiaTheme="minorHAnsi"/>
      <w:lang w:eastAsia="en-US"/>
    </w:rPr>
  </w:style>
  <w:style w:type="paragraph" w:customStyle="1" w:styleId="D0D920BF96FE42ED89D06678E5676EAB11">
    <w:name w:val="D0D920BF96FE42ED89D06678E5676EAB11"/>
    <w:rsid w:val="003F698F"/>
    <w:rPr>
      <w:rFonts w:eastAsiaTheme="minorHAnsi"/>
      <w:lang w:eastAsia="en-US"/>
    </w:rPr>
  </w:style>
  <w:style w:type="paragraph" w:customStyle="1" w:styleId="4592F972C98749C2BAD02EEDD7D7923111">
    <w:name w:val="4592F972C98749C2BAD02EEDD7D7923111"/>
    <w:rsid w:val="003F698F"/>
    <w:rPr>
      <w:rFonts w:eastAsiaTheme="minorHAnsi"/>
      <w:lang w:eastAsia="en-US"/>
    </w:rPr>
  </w:style>
  <w:style w:type="paragraph" w:customStyle="1" w:styleId="2E4A917D0DD14181B1EA236285628B3B11">
    <w:name w:val="2E4A917D0DD14181B1EA236285628B3B11"/>
    <w:rsid w:val="003F698F"/>
    <w:rPr>
      <w:rFonts w:eastAsiaTheme="minorHAnsi"/>
      <w:lang w:eastAsia="en-US"/>
    </w:rPr>
  </w:style>
  <w:style w:type="paragraph" w:customStyle="1" w:styleId="6339C9781ADF4E509495032561B2EF8111">
    <w:name w:val="6339C9781ADF4E509495032561B2EF8111"/>
    <w:rsid w:val="003F698F"/>
    <w:rPr>
      <w:rFonts w:eastAsiaTheme="minorHAnsi"/>
      <w:lang w:eastAsia="en-US"/>
    </w:rPr>
  </w:style>
  <w:style w:type="paragraph" w:customStyle="1" w:styleId="5A636BAA71D840898047DCD7EA38753811">
    <w:name w:val="5A636BAA71D840898047DCD7EA38753811"/>
    <w:rsid w:val="003F698F"/>
    <w:rPr>
      <w:rFonts w:eastAsiaTheme="minorHAnsi"/>
      <w:lang w:eastAsia="en-US"/>
    </w:rPr>
  </w:style>
  <w:style w:type="paragraph" w:customStyle="1" w:styleId="5620E14FE6904D188AF4468CBDBC7ED711">
    <w:name w:val="5620E14FE6904D188AF4468CBDBC7ED711"/>
    <w:rsid w:val="003F698F"/>
    <w:rPr>
      <w:rFonts w:eastAsiaTheme="minorHAnsi"/>
      <w:lang w:eastAsia="en-US"/>
    </w:rPr>
  </w:style>
  <w:style w:type="paragraph" w:customStyle="1" w:styleId="335E297E80E946EBA834B427323AD3C811">
    <w:name w:val="335E297E80E946EBA834B427323AD3C811"/>
    <w:rsid w:val="003F698F"/>
    <w:rPr>
      <w:rFonts w:eastAsiaTheme="minorHAnsi"/>
      <w:lang w:eastAsia="en-US"/>
    </w:rPr>
  </w:style>
  <w:style w:type="paragraph" w:customStyle="1" w:styleId="7DAC1877C0884FE4B47B275472A9200211">
    <w:name w:val="7DAC1877C0884FE4B47B275472A9200211"/>
    <w:rsid w:val="003F698F"/>
    <w:rPr>
      <w:rFonts w:eastAsiaTheme="minorHAnsi"/>
      <w:lang w:eastAsia="en-US"/>
    </w:rPr>
  </w:style>
  <w:style w:type="paragraph" w:customStyle="1" w:styleId="E87771F10F1A40CE96CB657835320B5D11">
    <w:name w:val="E87771F10F1A40CE96CB657835320B5D11"/>
    <w:rsid w:val="003F698F"/>
    <w:rPr>
      <w:rFonts w:eastAsiaTheme="minorHAnsi"/>
      <w:lang w:eastAsia="en-US"/>
    </w:rPr>
  </w:style>
  <w:style w:type="paragraph" w:customStyle="1" w:styleId="D16E831E744D4DD9BA25209C25E317D811">
    <w:name w:val="D16E831E744D4DD9BA25209C25E317D811"/>
    <w:rsid w:val="003F698F"/>
    <w:rPr>
      <w:rFonts w:eastAsiaTheme="minorHAnsi"/>
      <w:lang w:eastAsia="en-US"/>
    </w:rPr>
  </w:style>
  <w:style w:type="paragraph" w:customStyle="1" w:styleId="465D85CE65244C408AE5EDCF5B104A172">
    <w:name w:val="465D85CE65244C408AE5EDCF5B104A172"/>
    <w:rsid w:val="003F698F"/>
    <w:rPr>
      <w:rFonts w:eastAsiaTheme="minorHAnsi"/>
      <w:lang w:eastAsia="en-US"/>
    </w:rPr>
  </w:style>
  <w:style w:type="paragraph" w:customStyle="1" w:styleId="0BCC67946BB941FAABA92AA32895CA8C2">
    <w:name w:val="0BCC67946BB941FAABA92AA32895CA8C2"/>
    <w:rsid w:val="003F698F"/>
    <w:rPr>
      <w:rFonts w:eastAsiaTheme="minorHAnsi"/>
      <w:lang w:eastAsia="en-US"/>
    </w:rPr>
  </w:style>
  <w:style w:type="paragraph" w:customStyle="1" w:styleId="2C7D001AC6CD40FBA63903A8F91641422">
    <w:name w:val="2C7D001AC6CD40FBA63903A8F91641422"/>
    <w:rsid w:val="003F698F"/>
    <w:rPr>
      <w:rFonts w:eastAsiaTheme="minorHAnsi"/>
      <w:lang w:eastAsia="en-US"/>
    </w:rPr>
  </w:style>
  <w:style w:type="paragraph" w:customStyle="1" w:styleId="EBAEC742EF644B3C9984B51A7BC8067B2">
    <w:name w:val="EBAEC742EF644B3C9984B51A7BC8067B2"/>
    <w:rsid w:val="003F698F"/>
    <w:rPr>
      <w:rFonts w:eastAsiaTheme="minorHAnsi"/>
      <w:lang w:eastAsia="en-US"/>
    </w:rPr>
  </w:style>
  <w:style w:type="paragraph" w:customStyle="1" w:styleId="1329999BD16E4DB0AD8340D1AE14E08B2">
    <w:name w:val="1329999BD16E4DB0AD8340D1AE14E08B2"/>
    <w:rsid w:val="003F698F"/>
    <w:rPr>
      <w:rFonts w:eastAsiaTheme="minorHAnsi"/>
      <w:lang w:eastAsia="en-US"/>
    </w:rPr>
  </w:style>
  <w:style w:type="paragraph" w:customStyle="1" w:styleId="0BE05552D88C444B9222A30E057D2A3B2">
    <w:name w:val="0BE05552D88C444B9222A30E057D2A3B2"/>
    <w:rsid w:val="003F698F"/>
    <w:rPr>
      <w:rFonts w:eastAsiaTheme="minorHAnsi"/>
      <w:lang w:eastAsia="en-US"/>
    </w:rPr>
  </w:style>
  <w:style w:type="paragraph" w:customStyle="1" w:styleId="3454FD40EAF04B05B7B8411E38AB060D2">
    <w:name w:val="3454FD40EAF04B05B7B8411E38AB060D2"/>
    <w:rsid w:val="003F698F"/>
    <w:rPr>
      <w:rFonts w:eastAsiaTheme="minorHAnsi"/>
      <w:lang w:eastAsia="en-US"/>
    </w:rPr>
  </w:style>
  <w:style w:type="paragraph" w:customStyle="1" w:styleId="CF1A63893BC74EC3BED69B3B703AA0242">
    <w:name w:val="CF1A63893BC74EC3BED69B3B703AA0242"/>
    <w:rsid w:val="003F698F"/>
    <w:rPr>
      <w:rFonts w:eastAsiaTheme="minorHAnsi"/>
      <w:lang w:eastAsia="en-US"/>
    </w:rPr>
  </w:style>
  <w:style w:type="paragraph" w:customStyle="1" w:styleId="CFC8C35191CF49F1872949276D801D9E2">
    <w:name w:val="CFC8C35191CF49F1872949276D801D9E2"/>
    <w:rsid w:val="003F698F"/>
    <w:rPr>
      <w:rFonts w:eastAsiaTheme="minorHAnsi"/>
      <w:lang w:eastAsia="en-US"/>
    </w:rPr>
  </w:style>
  <w:style w:type="paragraph" w:customStyle="1" w:styleId="29AA346C7DA3474C87FDF4DDD1877C1C2">
    <w:name w:val="29AA346C7DA3474C87FDF4DDD1877C1C2"/>
    <w:rsid w:val="003F698F"/>
    <w:rPr>
      <w:rFonts w:eastAsiaTheme="minorHAnsi"/>
      <w:lang w:eastAsia="en-US"/>
    </w:rPr>
  </w:style>
  <w:style w:type="paragraph" w:customStyle="1" w:styleId="3A1D097D7FF941B6A18C3D88B569D55C11">
    <w:name w:val="3A1D097D7FF941B6A18C3D88B569D55C11"/>
    <w:rsid w:val="003F698F"/>
    <w:rPr>
      <w:rFonts w:eastAsiaTheme="minorHAnsi"/>
      <w:lang w:eastAsia="en-US"/>
    </w:rPr>
  </w:style>
  <w:style w:type="paragraph" w:customStyle="1" w:styleId="2BED21CCFC484F1CA271323E3E6FE49311">
    <w:name w:val="2BED21CCFC484F1CA271323E3E6FE49311"/>
    <w:rsid w:val="003F698F"/>
    <w:rPr>
      <w:rFonts w:eastAsiaTheme="minorHAnsi"/>
      <w:lang w:eastAsia="en-US"/>
    </w:rPr>
  </w:style>
  <w:style w:type="paragraph" w:customStyle="1" w:styleId="977B7015C81F45D38E99F366CAE96B2C11">
    <w:name w:val="977B7015C81F45D38E99F366CAE96B2C11"/>
    <w:rsid w:val="003F698F"/>
    <w:rPr>
      <w:rFonts w:eastAsiaTheme="minorHAnsi"/>
      <w:lang w:eastAsia="en-US"/>
    </w:rPr>
  </w:style>
  <w:style w:type="paragraph" w:customStyle="1" w:styleId="C16A6C81A3754783875694549A1CA68211">
    <w:name w:val="C16A6C81A3754783875694549A1CA68211"/>
    <w:rsid w:val="003F698F"/>
    <w:rPr>
      <w:rFonts w:eastAsiaTheme="minorHAnsi"/>
      <w:lang w:eastAsia="en-US"/>
    </w:rPr>
  </w:style>
  <w:style w:type="paragraph" w:customStyle="1" w:styleId="5519D84BD3504B2A9CBCEF7D189E641311">
    <w:name w:val="5519D84BD3504B2A9CBCEF7D189E641311"/>
    <w:rsid w:val="003F698F"/>
    <w:rPr>
      <w:rFonts w:eastAsiaTheme="minorHAnsi"/>
      <w:lang w:eastAsia="en-US"/>
    </w:rPr>
  </w:style>
  <w:style w:type="paragraph" w:customStyle="1" w:styleId="60E72B919C674E6ABD4EBF3379D54F6F11">
    <w:name w:val="60E72B919C674E6ABD4EBF3379D54F6F11"/>
    <w:rsid w:val="003F698F"/>
    <w:rPr>
      <w:rFonts w:eastAsiaTheme="minorHAnsi"/>
      <w:lang w:eastAsia="en-US"/>
    </w:rPr>
  </w:style>
  <w:style w:type="paragraph" w:customStyle="1" w:styleId="1DCE338369CD413B98DECFE70674889B11">
    <w:name w:val="1DCE338369CD413B98DECFE70674889B11"/>
    <w:rsid w:val="003F698F"/>
    <w:rPr>
      <w:rFonts w:eastAsiaTheme="minorHAnsi"/>
      <w:lang w:eastAsia="en-US"/>
    </w:rPr>
  </w:style>
  <w:style w:type="paragraph" w:customStyle="1" w:styleId="2491CFAE26AE46EDB7DA9D64586AF6CA11">
    <w:name w:val="2491CFAE26AE46EDB7DA9D64586AF6CA11"/>
    <w:rsid w:val="003F698F"/>
    <w:rPr>
      <w:rFonts w:eastAsiaTheme="minorHAnsi"/>
      <w:lang w:eastAsia="en-US"/>
    </w:rPr>
  </w:style>
  <w:style w:type="paragraph" w:customStyle="1" w:styleId="4734DC8582884325B76A56C3E375838A11">
    <w:name w:val="4734DC8582884325B76A56C3E375838A11"/>
    <w:rsid w:val="003F698F"/>
    <w:rPr>
      <w:rFonts w:eastAsiaTheme="minorHAnsi"/>
      <w:lang w:eastAsia="en-US"/>
    </w:rPr>
  </w:style>
  <w:style w:type="paragraph" w:customStyle="1" w:styleId="CBA7CA8764944E2B9C33ACAB4146C55610">
    <w:name w:val="CBA7CA8764944E2B9C33ACAB4146C55610"/>
    <w:rsid w:val="003F698F"/>
    <w:rPr>
      <w:rFonts w:eastAsiaTheme="minorHAnsi"/>
      <w:lang w:eastAsia="en-US"/>
    </w:rPr>
  </w:style>
  <w:style w:type="paragraph" w:customStyle="1" w:styleId="7167B4EE8918462F9176D251B578153F11">
    <w:name w:val="7167B4EE8918462F9176D251B578153F11"/>
    <w:rsid w:val="003F698F"/>
    <w:rPr>
      <w:rFonts w:eastAsiaTheme="minorHAnsi"/>
      <w:lang w:eastAsia="en-US"/>
    </w:rPr>
  </w:style>
  <w:style w:type="paragraph" w:customStyle="1" w:styleId="32E88F9E4352451583B4A3592324D4B110">
    <w:name w:val="32E88F9E4352451583B4A3592324D4B110"/>
    <w:rsid w:val="003F698F"/>
    <w:rPr>
      <w:rFonts w:eastAsiaTheme="minorHAnsi"/>
      <w:lang w:eastAsia="en-US"/>
    </w:rPr>
  </w:style>
  <w:style w:type="paragraph" w:customStyle="1" w:styleId="8420DDA384404FDA9886904F0242BEFE11">
    <w:name w:val="8420DDA384404FDA9886904F0242BEFE11"/>
    <w:rsid w:val="003F698F"/>
    <w:rPr>
      <w:rFonts w:eastAsiaTheme="minorHAnsi"/>
      <w:lang w:eastAsia="en-US"/>
    </w:rPr>
  </w:style>
  <w:style w:type="paragraph" w:customStyle="1" w:styleId="E036FF9100F5490090D49032C3855D1511">
    <w:name w:val="E036FF9100F5490090D49032C3855D1511"/>
    <w:rsid w:val="003F698F"/>
    <w:rPr>
      <w:rFonts w:eastAsiaTheme="minorHAnsi"/>
      <w:lang w:eastAsia="en-US"/>
    </w:rPr>
  </w:style>
  <w:style w:type="paragraph" w:customStyle="1" w:styleId="2C0DB8A5A1B142D1A52EE762AFDC267911">
    <w:name w:val="2C0DB8A5A1B142D1A52EE762AFDC267911"/>
    <w:rsid w:val="003F698F"/>
    <w:rPr>
      <w:rFonts w:eastAsiaTheme="minorHAnsi"/>
      <w:lang w:eastAsia="en-US"/>
    </w:rPr>
  </w:style>
  <w:style w:type="paragraph" w:customStyle="1" w:styleId="2890A0FCC5F54515BB49412F77782D0F11">
    <w:name w:val="2890A0FCC5F54515BB49412F77782D0F11"/>
    <w:rsid w:val="003F698F"/>
    <w:rPr>
      <w:rFonts w:eastAsiaTheme="minorHAnsi"/>
      <w:lang w:eastAsia="en-US"/>
    </w:rPr>
  </w:style>
  <w:style w:type="paragraph" w:customStyle="1" w:styleId="A52D5DA42F714C72B090BE059E41119011">
    <w:name w:val="A52D5DA42F714C72B090BE059E41119011"/>
    <w:rsid w:val="003F698F"/>
    <w:rPr>
      <w:rFonts w:eastAsiaTheme="minorHAnsi"/>
      <w:lang w:eastAsia="en-US"/>
    </w:rPr>
  </w:style>
  <w:style w:type="paragraph" w:customStyle="1" w:styleId="F4AF4E85D93B4230B10A0F1FA411F49411">
    <w:name w:val="F4AF4E85D93B4230B10A0F1FA411F49411"/>
    <w:rsid w:val="003F698F"/>
    <w:rPr>
      <w:rFonts w:eastAsiaTheme="minorHAnsi"/>
      <w:lang w:eastAsia="en-US"/>
    </w:rPr>
  </w:style>
  <w:style w:type="paragraph" w:customStyle="1" w:styleId="23EFAC59AA4542DDB82FC7DF50F338FC10">
    <w:name w:val="23EFAC59AA4542DDB82FC7DF50F338FC10"/>
    <w:rsid w:val="003F698F"/>
    <w:rPr>
      <w:rFonts w:eastAsiaTheme="minorHAnsi"/>
      <w:lang w:eastAsia="en-US"/>
    </w:rPr>
  </w:style>
  <w:style w:type="paragraph" w:customStyle="1" w:styleId="44AE6DBF5610479C9ACC2F451547141010">
    <w:name w:val="44AE6DBF5610479C9ACC2F451547141010"/>
    <w:rsid w:val="003F698F"/>
    <w:rPr>
      <w:rFonts w:eastAsiaTheme="minorHAnsi"/>
      <w:lang w:eastAsia="en-US"/>
    </w:rPr>
  </w:style>
  <w:style w:type="paragraph" w:customStyle="1" w:styleId="8CB7F6FA2B89422BA487CA86AAD84CDC">
    <w:name w:val="8CB7F6FA2B89422BA487CA86AAD84CDC"/>
    <w:rsid w:val="003F698F"/>
    <w:pPr>
      <w:spacing w:after="160" w:line="259" w:lineRule="auto"/>
    </w:pPr>
    <w:rPr>
      <w:lang w:val="en-US" w:eastAsia="en-US"/>
    </w:rPr>
  </w:style>
  <w:style w:type="paragraph" w:customStyle="1" w:styleId="0CC23EF90F584CC0A02E4AE8D8F64229">
    <w:name w:val="0CC23EF90F584CC0A02E4AE8D8F64229"/>
    <w:rsid w:val="003F698F"/>
    <w:pPr>
      <w:spacing w:after="160" w:line="259" w:lineRule="auto"/>
    </w:pPr>
    <w:rPr>
      <w:lang w:val="en-US" w:eastAsia="en-US"/>
    </w:rPr>
  </w:style>
  <w:style w:type="paragraph" w:customStyle="1" w:styleId="404B1A0DEF8743E4A0AEAE89514FF8B7">
    <w:name w:val="404B1A0DEF8743E4A0AEAE89514FF8B7"/>
    <w:rsid w:val="003F698F"/>
    <w:pPr>
      <w:spacing w:after="160" w:line="259" w:lineRule="auto"/>
    </w:pPr>
    <w:rPr>
      <w:lang w:val="en-US" w:eastAsia="en-US"/>
    </w:rPr>
  </w:style>
  <w:style w:type="paragraph" w:customStyle="1" w:styleId="C50B47441A3F42D1A7BC33C738D5F302">
    <w:name w:val="C50B47441A3F42D1A7BC33C738D5F302"/>
    <w:rsid w:val="003F698F"/>
    <w:pPr>
      <w:spacing w:after="160" w:line="259" w:lineRule="auto"/>
    </w:pPr>
    <w:rPr>
      <w:lang w:val="en-US" w:eastAsia="en-US"/>
    </w:rPr>
  </w:style>
  <w:style w:type="paragraph" w:customStyle="1" w:styleId="BFF3DC3046464230AD24BC47C05DE833">
    <w:name w:val="BFF3DC3046464230AD24BC47C05DE833"/>
    <w:rsid w:val="003F698F"/>
    <w:pPr>
      <w:spacing w:after="160" w:line="259" w:lineRule="auto"/>
    </w:pPr>
    <w:rPr>
      <w:lang w:val="en-US" w:eastAsia="en-US"/>
    </w:rPr>
  </w:style>
  <w:style w:type="paragraph" w:customStyle="1" w:styleId="EAAABA47A47746579ACEBA07F19CAEC6">
    <w:name w:val="EAAABA47A47746579ACEBA07F19CAEC6"/>
    <w:rsid w:val="003F698F"/>
    <w:pPr>
      <w:spacing w:after="160" w:line="259" w:lineRule="auto"/>
    </w:pPr>
    <w:rPr>
      <w:lang w:val="en-US" w:eastAsia="en-US"/>
    </w:rPr>
  </w:style>
  <w:style w:type="paragraph" w:customStyle="1" w:styleId="C5D199F75F2941C386D4CCA12C896609">
    <w:name w:val="C5D199F75F2941C386D4CCA12C896609"/>
    <w:rsid w:val="003F698F"/>
    <w:pPr>
      <w:spacing w:after="160" w:line="259" w:lineRule="auto"/>
    </w:pPr>
    <w:rPr>
      <w:lang w:val="en-US" w:eastAsia="en-US"/>
    </w:rPr>
  </w:style>
  <w:style w:type="paragraph" w:customStyle="1" w:styleId="6081BCB3B8994409A6452B39300A3363">
    <w:name w:val="6081BCB3B8994409A6452B39300A3363"/>
    <w:rsid w:val="003F698F"/>
    <w:pPr>
      <w:spacing w:after="160" w:line="259" w:lineRule="auto"/>
    </w:pPr>
    <w:rPr>
      <w:lang w:val="en-US" w:eastAsia="en-US"/>
    </w:rPr>
  </w:style>
  <w:style w:type="paragraph" w:customStyle="1" w:styleId="F7C273BAE07448028777E9F298468C6D">
    <w:name w:val="F7C273BAE07448028777E9F298468C6D"/>
    <w:rsid w:val="003F698F"/>
    <w:pPr>
      <w:spacing w:after="160" w:line="259" w:lineRule="auto"/>
    </w:pPr>
    <w:rPr>
      <w:lang w:val="en-US" w:eastAsia="en-US"/>
    </w:rPr>
  </w:style>
  <w:style w:type="paragraph" w:customStyle="1" w:styleId="8BECB698732F49BD821648E6CA14D17E">
    <w:name w:val="8BECB698732F49BD821648E6CA14D17E"/>
    <w:rsid w:val="003F698F"/>
    <w:pPr>
      <w:spacing w:after="160" w:line="259" w:lineRule="auto"/>
    </w:pPr>
    <w:rPr>
      <w:lang w:val="en-US" w:eastAsia="en-US"/>
    </w:rPr>
  </w:style>
  <w:style w:type="paragraph" w:customStyle="1" w:styleId="5C5F328954A444889E95375DFCFE8CE1">
    <w:name w:val="5C5F328954A444889E95375DFCFE8CE1"/>
    <w:rsid w:val="003F698F"/>
    <w:pPr>
      <w:spacing w:after="160" w:line="259" w:lineRule="auto"/>
    </w:pPr>
    <w:rPr>
      <w:lang w:val="en-US" w:eastAsia="en-US"/>
    </w:rPr>
  </w:style>
  <w:style w:type="paragraph" w:customStyle="1" w:styleId="04D4B0968B024FF789272C4D9F16A3E0">
    <w:name w:val="04D4B0968B024FF789272C4D9F16A3E0"/>
    <w:rsid w:val="003F698F"/>
    <w:pPr>
      <w:spacing w:after="160" w:line="259" w:lineRule="auto"/>
    </w:pPr>
    <w:rPr>
      <w:lang w:val="en-US" w:eastAsia="en-US"/>
    </w:rPr>
  </w:style>
  <w:style w:type="paragraph" w:customStyle="1" w:styleId="07AE51FE839E4728B00DACE70B6E9116">
    <w:name w:val="07AE51FE839E4728B00DACE70B6E9116"/>
    <w:rsid w:val="003F698F"/>
    <w:pPr>
      <w:spacing w:after="160" w:line="259" w:lineRule="auto"/>
    </w:pPr>
    <w:rPr>
      <w:lang w:val="en-US" w:eastAsia="en-US"/>
    </w:rPr>
  </w:style>
  <w:style w:type="paragraph" w:customStyle="1" w:styleId="70180E00917B42A08183CB7390613559">
    <w:name w:val="70180E00917B42A08183CB7390613559"/>
    <w:rsid w:val="003F698F"/>
    <w:pPr>
      <w:spacing w:after="160" w:line="259" w:lineRule="auto"/>
    </w:pPr>
    <w:rPr>
      <w:lang w:val="en-US" w:eastAsia="en-US"/>
    </w:rPr>
  </w:style>
  <w:style w:type="paragraph" w:customStyle="1" w:styleId="6BDB4B102BE44A7C93C38FD4542930EC">
    <w:name w:val="6BDB4B102BE44A7C93C38FD4542930EC"/>
    <w:rsid w:val="003F698F"/>
    <w:pPr>
      <w:spacing w:after="160" w:line="259" w:lineRule="auto"/>
    </w:pPr>
    <w:rPr>
      <w:lang w:val="en-US" w:eastAsia="en-US"/>
    </w:rPr>
  </w:style>
  <w:style w:type="paragraph" w:customStyle="1" w:styleId="AC4F43D6D045459DB0C7A841073F505B">
    <w:name w:val="AC4F43D6D045459DB0C7A841073F505B"/>
    <w:rsid w:val="003F698F"/>
    <w:pPr>
      <w:spacing w:after="160" w:line="259" w:lineRule="auto"/>
    </w:pPr>
    <w:rPr>
      <w:lang w:val="en-US" w:eastAsia="en-US"/>
    </w:rPr>
  </w:style>
  <w:style w:type="paragraph" w:customStyle="1" w:styleId="0E121ED2AAB54598A5F657E96515BE41">
    <w:name w:val="0E121ED2AAB54598A5F657E96515BE41"/>
    <w:rsid w:val="003F698F"/>
    <w:pPr>
      <w:spacing w:after="160" w:line="259" w:lineRule="auto"/>
    </w:pPr>
    <w:rPr>
      <w:lang w:val="en-US" w:eastAsia="en-US"/>
    </w:rPr>
  </w:style>
  <w:style w:type="paragraph" w:customStyle="1" w:styleId="533CBE286541464092FFD06D8099DEA6">
    <w:name w:val="533CBE286541464092FFD06D8099DEA6"/>
    <w:rsid w:val="003F698F"/>
    <w:pPr>
      <w:spacing w:after="160" w:line="259" w:lineRule="auto"/>
    </w:pPr>
    <w:rPr>
      <w:lang w:val="en-US" w:eastAsia="en-US"/>
    </w:rPr>
  </w:style>
  <w:style w:type="paragraph" w:customStyle="1" w:styleId="76B88AB8599848CEB5DCCA15B366C85B">
    <w:name w:val="76B88AB8599848CEB5DCCA15B366C85B"/>
    <w:rsid w:val="003F698F"/>
    <w:pPr>
      <w:spacing w:after="160" w:line="259" w:lineRule="auto"/>
    </w:pPr>
    <w:rPr>
      <w:lang w:val="en-US" w:eastAsia="en-US"/>
    </w:rPr>
  </w:style>
  <w:style w:type="paragraph" w:customStyle="1" w:styleId="CF4458FAC3414C729CF582110FAA13EB">
    <w:name w:val="CF4458FAC3414C729CF582110FAA13EB"/>
    <w:rsid w:val="003F698F"/>
    <w:pPr>
      <w:spacing w:after="160" w:line="259" w:lineRule="auto"/>
    </w:pPr>
    <w:rPr>
      <w:lang w:val="en-US" w:eastAsia="en-US"/>
    </w:rPr>
  </w:style>
  <w:style w:type="paragraph" w:customStyle="1" w:styleId="0C8AF6575CB5436DB1B02A3B62094E81">
    <w:name w:val="0C8AF6575CB5436DB1B02A3B62094E81"/>
    <w:rsid w:val="003F698F"/>
    <w:pPr>
      <w:spacing w:after="160" w:line="259" w:lineRule="auto"/>
    </w:pPr>
    <w:rPr>
      <w:lang w:val="en-US" w:eastAsia="en-US"/>
    </w:rPr>
  </w:style>
  <w:style w:type="paragraph" w:customStyle="1" w:styleId="FE49A9EF033943D3B88BDB393D18A3B2">
    <w:name w:val="FE49A9EF033943D3B88BDB393D18A3B2"/>
    <w:rsid w:val="003F698F"/>
    <w:pPr>
      <w:spacing w:after="160" w:line="259" w:lineRule="auto"/>
    </w:pPr>
    <w:rPr>
      <w:lang w:val="en-US" w:eastAsia="en-US"/>
    </w:rPr>
  </w:style>
  <w:style w:type="paragraph" w:customStyle="1" w:styleId="EC950EF127F04112A05C53FEED9BD7C2">
    <w:name w:val="EC950EF127F04112A05C53FEED9BD7C2"/>
    <w:rsid w:val="003F698F"/>
    <w:pPr>
      <w:spacing w:after="160" w:line="259" w:lineRule="auto"/>
    </w:pPr>
    <w:rPr>
      <w:lang w:val="en-US" w:eastAsia="en-US"/>
    </w:rPr>
  </w:style>
  <w:style w:type="paragraph" w:customStyle="1" w:styleId="480369D96AC24A2BA0D6ED507A9CA5E8">
    <w:name w:val="480369D96AC24A2BA0D6ED507A9CA5E8"/>
    <w:rsid w:val="003F698F"/>
    <w:pPr>
      <w:spacing w:after="160" w:line="259" w:lineRule="auto"/>
    </w:pPr>
    <w:rPr>
      <w:lang w:val="en-US" w:eastAsia="en-US"/>
    </w:rPr>
  </w:style>
  <w:style w:type="paragraph" w:customStyle="1" w:styleId="24E669CBA7844804B92B5F14FD3A5084">
    <w:name w:val="24E669CBA7844804B92B5F14FD3A5084"/>
    <w:rsid w:val="003F698F"/>
    <w:pPr>
      <w:spacing w:after="160" w:line="259" w:lineRule="auto"/>
    </w:pPr>
    <w:rPr>
      <w:lang w:val="en-US" w:eastAsia="en-US"/>
    </w:rPr>
  </w:style>
  <w:style w:type="paragraph" w:customStyle="1" w:styleId="937045EA0680424190F1E3B9A5B301DB">
    <w:name w:val="937045EA0680424190F1E3B9A5B301DB"/>
    <w:rsid w:val="003F698F"/>
    <w:pPr>
      <w:spacing w:after="160" w:line="259" w:lineRule="auto"/>
    </w:pPr>
    <w:rPr>
      <w:lang w:val="en-US" w:eastAsia="en-US"/>
    </w:rPr>
  </w:style>
  <w:style w:type="paragraph" w:customStyle="1" w:styleId="4824FADFB3794999BFA94ADE8DE33923">
    <w:name w:val="4824FADFB3794999BFA94ADE8DE33923"/>
    <w:rsid w:val="003F698F"/>
    <w:pPr>
      <w:spacing w:after="160" w:line="259" w:lineRule="auto"/>
    </w:pPr>
    <w:rPr>
      <w:lang w:val="en-US" w:eastAsia="en-US"/>
    </w:rPr>
  </w:style>
  <w:style w:type="paragraph" w:customStyle="1" w:styleId="220FDA7F968346C4B9F2BF9BD9960F75">
    <w:name w:val="220FDA7F968346C4B9F2BF9BD9960F75"/>
    <w:rsid w:val="003F698F"/>
    <w:pPr>
      <w:spacing w:after="160" w:line="259" w:lineRule="auto"/>
    </w:pPr>
    <w:rPr>
      <w:lang w:val="en-US" w:eastAsia="en-US"/>
    </w:rPr>
  </w:style>
  <w:style w:type="paragraph" w:customStyle="1" w:styleId="5E5E67A0F44A4A85B81DF0A779B0747F">
    <w:name w:val="5E5E67A0F44A4A85B81DF0A779B0747F"/>
    <w:rsid w:val="003F698F"/>
    <w:pPr>
      <w:spacing w:after="160" w:line="259" w:lineRule="auto"/>
    </w:pPr>
    <w:rPr>
      <w:lang w:val="en-US" w:eastAsia="en-US"/>
    </w:rPr>
  </w:style>
  <w:style w:type="paragraph" w:customStyle="1" w:styleId="5FBA9686B51040698D0BC4EB7C25E9F4">
    <w:name w:val="5FBA9686B51040698D0BC4EB7C25E9F4"/>
    <w:rsid w:val="003F698F"/>
    <w:pPr>
      <w:spacing w:after="160" w:line="259" w:lineRule="auto"/>
    </w:pPr>
    <w:rPr>
      <w:lang w:val="en-US" w:eastAsia="en-US"/>
    </w:rPr>
  </w:style>
  <w:style w:type="paragraph" w:customStyle="1" w:styleId="8D6B798D9F204AB499BB0D216EF45954">
    <w:name w:val="8D6B798D9F204AB499BB0D216EF45954"/>
    <w:rsid w:val="003F698F"/>
    <w:pPr>
      <w:spacing w:after="160" w:line="259" w:lineRule="auto"/>
    </w:pPr>
    <w:rPr>
      <w:lang w:val="en-US" w:eastAsia="en-US"/>
    </w:rPr>
  </w:style>
  <w:style w:type="paragraph" w:customStyle="1" w:styleId="517DB28C0ADA4C5888B0D443C14B088B">
    <w:name w:val="517DB28C0ADA4C5888B0D443C14B088B"/>
    <w:rsid w:val="003F698F"/>
    <w:pPr>
      <w:spacing w:after="160" w:line="259" w:lineRule="auto"/>
    </w:pPr>
    <w:rPr>
      <w:lang w:val="en-US" w:eastAsia="en-US"/>
    </w:rPr>
  </w:style>
  <w:style w:type="paragraph" w:customStyle="1" w:styleId="BDCA704E38874228A993ACB75E580AC7">
    <w:name w:val="BDCA704E38874228A993ACB75E580AC7"/>
    <w:rsid w:val="003F698F"/>
    <w:pPr>
      <w:spacing w:after="160" w:line="259" w:lineRule="auto"/>
    </w:pPr>
    <w:rPr>
      <w:lang w:val="en-US" w:eastAsia="en-US"/>
    </w:rPr>
  </w:style>
  <w:style w:type="paragraph" w:customStyle="1" w:styleId="39F2A34AD6DC4973BABFDC70B5E967C1">
    <w:name w:val="39F2A34AD6DC4973BABFDC70B5E967C1"/>
    <w:rsid w:val="003F698F"/>
    <w:pPr>
      <w:spacing w:after="160" w:line="259" w:lineRule="auto"/>
    </w:pPr>
    <w:rPr>
      <w:lang w:val="en-US" w:eastAsia="en-US"/>
    </w:rPr>
  </w:style>
  <w:style w:type="paragraph" w:customStyle="1" w:styleId="72BE8671FB2D4DA99369CA2B4E9A9CEB">
    <w:name w:val="72BE8671FB2D4DA99369CA2B4E9A9CEB"/>
    <w:rsid w:val="003F698F"/>
    <w:pPr>
      <w:spacing w:after="160" w:line="259" w:lineRule="auto"/>
    </w:pPr>
    <w:rPr>
      <w:lang w:val="en-US" w:eastAsia="en-US"/>
    </w:rPr>
  </w:style>
  <w:style w:type="paragraph" w:customStyle="1" w:styleId="257804CE9CB34576A0CCC6CA07E1B744">
    <w:name w:val="257804CE9CB34576A0CCC6CA07E1B744"/>
    <w:rsid w:val="003F698F"/>
    <w:pPr>
      <w:spacing w:after="160" w:line="259" w:lineRule="auto"/>
    </w:pPr>
    <w:rPr>
      <w:lang w:val="en-US" w:eastAsia="en-US"/>
    </w:rPr>
  </w:style>
  <w:style w:type="paragraph" w:customStyle="1" w:styleId="FE533BEF336E4200BA0CE6C5EAF25B7F">
    <w:name w:val="FE533BEF336E4200BA0CE6C5EAF25B7F"/>
    <w:rsid w:val="003F698F"/>
    <w:pPr>
      <w:spacing w:after="160" w:line="259" w:lineRule="auto"/>
    </w:pPr>
    <w:rPr>
      <w:lang w:val="en-US" w:eastAsia="en-US"/>
    </w:rPr>
  </w:style>
  <w:style w:type="paragraph" w:customStyle="1" w:styleId="2A0A4F7F1D4C4160ADDDFECCD08F6AD1">
    <w:name w:val="2A0A4F7F1D4C4160ADDDFECCD08F6AD1"/>
    <w:rsid w:val="003F698F"/>
    <w:pPr>
      <w:spacing w:after="160" w:line="259" w:lineRule="auto"/>
    </w:pPr>
    <w:rPr>
      <w:lang w:val="en-US" w:eastAsia="en-US"/>
    </w:rPr>
  </w:style>
  <w:style w:type="paragraph" w:customStyle="1" w:styleId="0F5DF13B9DCA4E8FBFC3A9D0F228A28F">
    <w:name w:val="0F5DF13B9DCA4E8FBFC3A9D0F228A28F"/>
    <w:rsid w:val="003F698F"/>
    <w:pPr>
      <w:spacing w:after="160" w:line="259" w:lineRule="auto"/>
    </w:pPr>
    <w:rPr>
      <w:lang w:val="en-US" w:eastAsia="en-US"/>
    </w:rPr>
  </w:style>
  <w:style w:type="paragraph" w:customStyle="1" w:styleId="9B799B6CA0064B1B8CFD665233DBDD55">
    <w:name w:val="9B799B6CA0064B1B8CFD665233DBDD55"/>
    <w:rsid w:val="003F698F"/>
    <w:pPr>
      <w:spacing w:after="160" w:line="259" w:lineRule="auto"/>
    </w:pPr>
    <w:rPr>
      <w:lang w:val="en-US" w:eastAsia="en-US"/>
    </w:rPr>
  </w:style>
  <w:style w:type="paragraph" w:customStyle="1" w:styleId="5DC2C9E74F4B4BD4A3691F4E9E027F6F">
    <w:name w:val="5DC2C9E74F4B4BD4A3691F4E9E027F6F"/>
    <w:rsid w:val="003F698F"/>
    <w:pPr>
      <w:spacing w:after="160" w:line="259" w:lineRule="auto"/>
    </w:pPr>
    <w:rPr>
      <w:lang w:val="en-US" w:eastAsia="en-US"/>
    </w:rPr>
  </w:style>
  <w:style w:type="paragraph" w:customStyle="1" w:styleId="57F0096670474324881E142EE02D7E24">
    <w:name w:val="57F0096670474324881E142EE02D7E24"/>
    <w:rsid w:val="003F698F"/>
    <w:pPr>
      <w:spacing w:after="160" w:line="259" w:lineRule="auto"/>
    </w:pPr>
    <w:rPr>
      <w:lang w:val="en-US" w:eastAsia="en-US"/>
    </w:rPr>
  </w:style>
  <w:style w:type="paragraph" w:customStyle="1" w:styleId="D1E7CC1E7CCF4FA7A0E6AA4ADCF6F2A7">
    <w:name w:val="D1E7CC1E7CCF4FA7A0E6AA4ADCF6F2A7"/>
    <w:rsid w:val="003F698F"/>
    <w:pPr>
      <w:spacing w:after="160" w:line="259" w:lineRule="auto"/>
    </w:pPr>
    <w:rPr>
      <w:lang w:val="en-US" w:eastAsia="en-US"/>
    </w:rPr>
  </w:style>
  <w:style w:type="paragraph" w:customStyle="1" w:styleId="87F0EB1644B24696AF6A0D10DF57CA11">
    <w:name w:val="87F0EB1644B24696AF6A0D10DF57CA11"/>
    <w:rsid w:val="003F698F"/>
    <w:pPr>
      <w:spacing w:after="160" w:line="259" w:lineRule="auto"/>
    </w:pPr>
    <w:rPr>
      <w:lang w:val="en-US" w:eastAsia="en-US"/>
    </w:rPr>
  </w:style>
  <w:style w:type="paragraph" w:customStyle="1" w:styleId="D94730CBD2F44872AF61DE3145FA471A">
    <w:name w:val="D94730CBD2F44872AF61DE3145FA471A"/>
    <w:rsid w:val="003F698F"/>
    <w:pPr>
      <w:spacing w:after="160" w:line="259" w:lineRule="auto"/>
    </w:pPr>
    <w:rPr>
      <w:lang w:val="en-US" w:eastAsia="en-US"/>
    </w:rPr>
  </w:style>
  <w:style w:type="paragraph" w:customStyle="1" w:styleId="7A45C71CD6D84FF88045A7C8EF0CFAF7">
    <w:name w:val="7A45C71CD6D84FF88045A7C8EF0CFAF7"/>
    <w:rsid w:val="003F698F"/>
    <w:pPr>
      <w:spacing w:after="160" w:line="259" w:lineRule="auto"/>
    </w:pPr>
    <w:rPr>
      <w:lang w:val="en-US" w:eastAsia="en-US"/>
    </w:rPr>
  </w:style>
  <w:style w:type="paragraph" w:customStyle="1" w:styleId="21B5008C07AD415692AD63FDAF4AC50C">
    <w:name w:val="21B5008C07AD415692AD63FDAF4AC50C"/>
    <w:rsid w:val="003F698F"/>
    <w:pPr>
      <w:spacing w:after="160" w:line="259" w:lineRule="auto"/>
    </w:pPr>
    <w:rPr>
      <w:lang w:val="en-US" w:eastAsia="en-US"/>
    </w:rPr>
  </w:style>
  <w:style w:type="paragraph" w:customStyle="1" w:styleId="B5EC4921734340E6854CE658BB3538C3">
    <w:name w:val="B5EC4921734340E6854CE658BB3538C3"/>
    <w:rsid w:val="003F698F"/>
    <w:pPr>
      <w:spacing w:after="160" w:line="259" w:lineRule="auto"/>
    </w:pPr>
    <w:rPr>
      <w:lang w:val="en-US" w:eastAsia="en-US"/>
    </w:rPr>
  </w:style>
  <w:style w:type="paragraph" w:customStyle="1" w:styleId="5D2B1CA56690456E84042AA79F4D6DF4">
    <w:name w:val="5D2B1CA56690456E84042AA79F4D6DF4"/>
    <w:rsid w:val="003F698F"/>
    <w:pPr>
      <w:spacing w:after="160" w:line="259" w:lineRule="auto"/>
    </w:pPr>
    <w:rPr>
      <w:lang w:val="en-US" w:eastAsia="en-US"/>
    </w:rPr>
  </w:style>
  <w:style w:type="paragraph" w:customStyle="1" w:styleId="6E18259C5B96423FA744E5D7017A258D">
    <w:name w:val="6E18259C5B96423FA744E5D7017A258D"/>
    <w:rsid w:val="003F698F"/>
    <w:pPr>
      <w:spacing w:after="160" w:line="259" w:lineRule="auto"/>
    </w:pPr>
    <w:rPr>
      <w:lang w:val="en-US" w:eastAsia="en-US"/>
    </w:rPr>
  </w:style>
  <w:style w:type="paragraph" w:customStyle="1" w:styleId="2C4CE381A1AD423ABC3B5DBB36D33484">
    <w:name w:val="2C4CE381A1AD423ABC3B5DBB36D33484"/>
    <w:rsid w:val="003F698F"/>
    <w:pPr>
      <w:spacing w:after="160" w:line="259" w:lineRule="auto"/>
    </w:pPr>
    <w:rPr>
      <w:lang w:val="en-US" w:eastAsia="en-US"/>
    </w:rPr>
  </w:style>
  <w:style w:type="paragraph" w:customStyle="1" w:styleId="B29F71CE1A464FCF8D790559580BE7B9">
    <w:name w:val="B29F71CE1A464FCF8D790559580BE7B9"/>
    <w:rsid w:val="003F698F"/>
    <w:pPr>
      <w:spacing w:after="160" w:line="259" w:lineRule="auto"/>
    </w:pPr>
    <w:rPr>
      <w:lang w:val="en-US" w:eastAsia="en-US"/>
    </w:rPr>
  </w:style>
  <w:style w:type="paragraph" w:customStyle="1" w:styleId="CEF9576E8B394A9C9B9D0750C43B0C75">
    <w:name w:val="CEF9576E8B394A9C9B9D0750C43B0C75"/>
    <w:rsid w:val="003F698F"/>
    <w:pPr>
      <w:spacing w:after="160" w:line="259" w:lineRule="auto"/>
    </w:pPr>
    <w:rPr>
      <w:lang w:val="en-US" w:eastAsia="en-US"/>
    </w:rPr>
  </w:style>
  <w:style w:type="paragraph" w:customStyle="1" w:styleId="174DAFA1FCFC4833978B3CD84177E2BC">
    <w:name w:val="174DAFA1FCFC4833978B3CD84177E2BC"/>
    <w:rsid w:val="003F698F"/>
    <w:pPr>
      <w:spacing w:after="160" w:line="259" w:lineRule="auto"/>
    </w:pPr>
    <w:rPr>
      <w:lang w:val="en-US" w:eastAsia="en-US"/>
    </w:rPr>
  </w:style>
  <w:style w:type="paragraph" w:customStyle="1" w:styleId="E89F4539D2C147C9A4D45CAB4D83FD79">
    <w:name w:val="E89F4539D2C147C9A4D45CAB4D83FD79"/>
    <w:rsid w:val="003F698F"/>
    <w:pPr>
      <w:spacing w:after="160" w:line="259" w:lineRule="auto"/>
    </w:pPr>
    <w:rPr>
      <w:lang w:val="en-US" w:eastAsia="en-US"/>
    </w:rPr>
  </w:style>
  <w:style w:type="paragraph" w:customStyle="1" w:styleId="B2679E176B804EB9B8D8C9CBAEF4633A">
    <w:name w:val="B2679E176B804EB9B8D8C9CBAEF4633A"/>
    <w:rsid w:val="003F698F"/>
    <w:pPr>
      <w:spacing w:after="160" w:line="259" w:lineRule="auto"/>
    </w:pPr>
    <w:rPr>
      <w:lang w:val="en-US" w:eastAsia="en-US"/>
    </w:rPr>
  </w:style>
  <w:style w:type="paragraph" w:customStyle="1" w:styleId="EE75DB32FA6D44EAB21D4A5DC2A267B4">
    <w:name w:val="EE75DB32FA6D44EAB21D4A5DC2A267B4"/>
    <w:rsid w:val="003F698F"/>
    <w:pPr>
      <w:spacing w:after="160" w:line="259" w:lineRule="auto"/>
    </w:pPr>
    <w:rPr>
      <w:lang w:val="en-US" w:eastAsia="en-US"/>
    </w:rPr>
  </w:style>
  <w:style w:type="paragraph" w:customStyle="1" w:styleId="9C920BDD6AB74A4EAE7D9EFC1F85EF4B">
    <w:name w:val="9C920BDD6AB74A4EAE7D9EFC1F85EF4B"/>
    <w:rsid w:val="003F698F"/>
    <w:pPr>
      <w:spacing w:after="160" w:line="259" w:lineRule="auto"/>
    </w:pPr>
    <w:rPr>
      <w:lang w:val="en-US" w:eastAsia="en-US"/>
    </w:rPr>
  </w:style>
  <w:style w:type="paragraph" w:customStyle="1" w:styleId="2FE4367905C443EDAD3EA2A11ED05BD8">
    <w:name w:val="2FE4367905C443EDAD3EA2A11ED05BD8"/>
    <w:rsid w:val="003F698F"/>
    <w:pPr>
      <w:spacing w:after="160" w:line="259" w:lineRule="auto"/>
    </w:pPr>
    <w:rPr>
      <w:lang w:val="en-US" w:eastAsia="en-US"/>
    </w:rPr>
  </w:style>
  <w:style w:type="paragraph" w:customStyle="1" w:styleId="7B4B8CEA4A414D609BC67595D38B04C5">
    <w:name w:val="7B4B8CEA4A414D609BC67595D38B04C5"/>
    <w:rsid w:val="003F698F"/>
    <w:pPr>
      <w:spacing w:after="160" w:line="259" w:lineRule="auto"/>
    </w:pPr>
    <w:rPr>
      <w:lang w:val="en-US" w:eastAsia="en-US"/>
    </w:rPr>
  </w:style>
  <w:style w:type="paragraph" w:customStyle="1" w:styleId="B6647B1DF2364FB59B40E4B88F73FBE8">
    <w:name w:val="B6647B1DF2364FB59B40E4B88F73FBE8"/>
    <w:rsid w:val="003F698F"/>
    <w:pPr>
      <w:spacing w:after="160" w:line="259" w:lineRule="auto"/>
    </w:pPr>
    <w:rPr>
      <w:lang w:val="en-US" w:eastAsia="en-US"/>
    </w:rPr>
  </w:style>
  <w:style w:type="paragraph" w:customStyle="1" w:styleId="777E668AE2D14938903BB88DDADA8E8A">
    <w:name w:val="777E668AE2D14938903BB88DDADA8E8A"/>
    <w:rsid w:val="003F698F"/>
    <w:pPr>
      <w:spacing w:after="160" w:line="259" w:lineRule="auto"/>
    </w:pPr>
    <w:rPr>
      <w:lang w:val="en-US" w:eastAsia="en-US"/>
    </w:rPr>
  </w:style>
  <w:style w:type="paragraph" w:customStyle="1" w:styleId="6A2DF0450C4544E9AB2632AB69622D8F">
    <w:name w:val="6A2DF0450C4544E9AB2632AB69622D8F"/>
    <w:rsid w:val="003F698F"/>
    <w:pPr>
      <w:spacing w:after="160" w:line="259" w:lineRule="auto"/>
    </w:pPr>
    <w:rPr>
      <w:lang w:val="en-US" w:eastAsia="en-US"/>
    </w:rPr>
  </w:style>
  <w:style w:type="paragraph" w:customStyle="1" w:styleId="3B419FD2948E47EC8A19DA85FF35C3FC">
    <w:name w:val="3B419FD2948E47EC8A19DA85FF35C3FC"/>
    <w:rsid w:val="003F698F"/>
    <w:pPr>
      <w:spacing w:after="160" w:line="259" w:lineRule="auto"/>
    </w:pPr>
    <w:rPr>
      <w:lang w:val="en-US" w:eastAsia="en-US"/>
    </w:rPr>
  </w:style>
  <w:style w:type="paragraph" w:customStyle="1" w:styleId="8F54D8AADF27479BB09535BAAD148B76">
    <w:name w:val="8F54D8AADF27479BB09535BAAD148B76"/>
    <w:rsid w:val="003F698F"/>
    <w:pPr>
      <w:spacing w:after="160" w:line="259" w:lineRule="auto"/>
    </w:pPr>
    <w:rPr>
      <w:lang w:val="en-US" w:eastAsia="en-US"/>
    </w:rPr>
  </w:style>
  <w:style w:type="paragraph" w:customStyle="1" w:styleId="8AF9324B7ED145CEA860684A044034E5">
    <w:name w:val="8AF9324B7ED145CEA860684A044034E5"/>
    <w:rsid w:val="003F698F"/>
    <w:pPr>
      <w:spacing w:after="160" w:line="259" w:lineRule="auto"/>
    </w:pPr>
    <w:rPr>
      <w:lang w:val="en-US" w:eastAsia="en-US"/>
    </w:rPr>
  </w:style>
  <w:style w:type="paragraph" w:customStyle="1" w:styleId="70B57E2A56AD45299049ACD1ED257D58">
    <w:name w:val="70B57E2A56AD45299049ACD1ED257D58"/>
    <w:rsid w:val="003F698F"/>
    <w:pPr>
      <w:spacing w:after="160" w:line="259" w:lineRule="auto"/>
    </w:pPr>
    <w:rPr>
      <w:lang w:val="en-US" w:eastAsia="en-US"/>
    </w:rPr>
  </w:style>
  <w:style w:type="paragraph" w:customStyle="1" w:styleId="DF3D327BF0D047E38130BEE8683ADA34">
    <w:name w:val="DF3D327BF0D047E38130BEE8683ADA34"/>
    <w:rsid w:val="003F698F"/>
    <w:pPr>
      <w:spacing w:after="160" w:line="259" w:lineRule="auto"/>
    </w:pPr>
    <w:rPr>
      <w:lang w:val="en-US" w:eastAsia="en-US"/>
    </w:rPr>
  </w:style>
  <w:style w:type="paragraph" w:customStyle="1" w:styleId="FBD39B0B28F94B1C878FCD16119242FD">
    <w:name w:val="FBD39B0B28F94B1C878FCD16119242FD"/>
    <w:rsid w:val="003F698F"/>
    <w:pPr>
      <w:spacing w:after="160" w:line="259" w:lineRule="auto"/>
    </w:pPr>
    <w:rPr>
      <w:lang w:val="en-US" w:eastAsia="en-US"/>
    </w:rPr>
  </w:style>
  <w:style w:type="paragraph" w:customStyle="1" w:styleId="344B5D49B46E4AC6B0237BCEDEDFA742">
    <w:name w:val="344B5D49B46E4AC6B0237BCEDEDFA742"/>
    <w:rsid w:val="003F698F"/>
    <w:pPr>
      <w:spacing w:after="160" w:line="259" w:lineRule="auto"/>
    </w:pPr>
    <w:rPr>
      <w:lang w:val="en-US" w:eastAsia="en-US"/>
    </w:rPr>
  </w:style>
  <w:style w:type="paragraph" w:customStyle="1" w:styleId="8B2D54862931466E83FA64071554C9EE">
    <w:name w:val="8B2D54862931466E83FA64071554C9EE"/>
    <w:rsid w:val="003F698F"/>
    <w:pPr>
      <w:spacing w:after="160" w:line="259" w:lineRule="auto"/>
    </w:pPr>
    <w:rPr>
      <w:lang w:val="en-US" w:eastAsia="en-US"/>
    </w:rPr>
  </w:style>
  <w:style w:type="paragraph" w:customStyle="1" w:styleId="CFBEB9492D5B445C992BB08D6C15921D">
    <w:name w:val="CFBEB9492D5B445C992BB08D6C15921D"/>
    <w:rsid w:val="003F698F"/>
    <w:pPr>
      <w:spacing w:after="160" w:line="259" w:lineRule="auto"/>
    </w:pPr>
    <w:rPr>
      <w:lang w:val="en-US" w:eastAsia="en-US"/>
    </w:rPr>
  </w:style>
  <w:style w:type="paragraph" w:customStyle="1" w:styleId="A9DBBE15ABCA44D29396B955EB76079C">
    <w:name w:val="A9DBBE15ABCA44D29396B955EB76079C"/>
    <w:rsid w:val="003F698F"/>
    <w:pPr>
      <w:spacing w:after="160" w:line="259" w:lineRule="auto"/>
    </w:pPr>
    <w:rPr>
      <w:lang w:val="en-US" w:eastAsia="en-US"/>
    </w:rPr>
  </w:style>
  <w:style w:type="paragraph" w:customStyle="1" w:styleId="F74E9F32DDE349AF91F5CCEABB69F43C">
    <w:name w:val="F74E9F32DDE349AF91F5CCEABB69F43C"/>
    <w:rsid w:val="003F698F"/>
    <w:pPr>
      <w:spacing w:after="160" w:line="259" w:lineRule="auto"/>
    </w:pPr>
    <w:rPr>
      <w:lang w:val="en-US" w:eastAsia="en-US"/>
    </w:rPr>
  </w:style>
  <w:style w:type="paragraph" w:customStyle="1" w:styleId="75EBB1D4391849F0A6552B90BA209144">
    <w:name w:val="75EBB1D4391849F0A6552B90BA209144"/>
    <w:rsid w:val="003F698F"/>
    <w:pPr>
      <w:spacing w:after="160" w:line="259" w:lineRule="auto"/>
    </w:pPr>
    <w:rPr>
      <w:lang w:val="en-US" w:eastAsia="en-US"/>
    </w:rPr>
  </w:style>
  <w:style w:type="paragraph" w:customStyle="1" w:styleId="B0DAA6E3EFF14551825570B67D8DB107">
    <w:name w:val="B0DAA6E3EFF14551825570B67D8DB107"/>
    <w:rsid w:val="003F698F"/>
    <w:pPr>
      <w:spacing w:after="160" w:line="259" w:lineRule="auto"/>
    </w:pPr>
    <w:rPr>
      <w:lang w:val="en-US" w:eastAsia="en-US"/>
    </w:rPr>
  </w:style>
  <w:style w:type="paragraph" w:customStyle="1" w:styleId="035612B7C0AB447C8F4C0BE801A73393">
    <w:name w:val="035612B7C0AB447C8F4C0BE801A73393"/>
    <w:rsid w:val="003F698F"/>
    <w:pPr>
      <w:spacing w:after="160" w:line="259" w:lineRule="auto"/>
    </w:pPr>
    <w:rPr>
      <w:lang w:val="en-US" w:eastAsia="en-US"/>
    </w:rPr>
  </w:style>
  <w:style w:type="paragraph" w:customStyle="1" w:styleId="FE7B569553B64135B2D17A9D806EA920">
    <w:name w:val="FE7B569553B64135B2D17A9D806EA920"/>
    <w:rsid w:val="003F698F"/>
    <w:pPr>
      <w:spacing w:after="160" w:line="259" w:lineRule="auto"/>
    </w:pPr>
    <w:rPr>
      <w:lang w:val="en-US" w:eastAsia="en-US"/>
    </w:rPr>
  </w:style>
  <w:style w:type="paragraph" w:customStyle="1" w:styleId="36E229B4B50545A5A96DF2A0E541412A">
    <w:name w:val="36E229B4B50545A5A96DF2A0E541412A"/>
    <w:rsid w:val="003F698F"/>
    <w:pPr>
      <w:spacing w:after="160" w:line="259" w:lineRule="auto"/>
    </w:pPr>
    <w:rPr>
      <w:lang w:val="en-US" w:eastAsia="en-US"/>
    </w:rPr>
  </w:style>
  <w:style w:type="paragraph" w:customStyle="1" w:styleId="08C78D5331444B13AD8ABDC378B319AE">
    <w:name w:val="08C78D5331444B13AD8ABDC378B319AE"/>
    <w:rsid w:val="003F698F"/>
    <w:pPr>
      <w:spacing w:after="160" w:line="259" w:lineRule="auto"/>
    </w:pPr>
    <w:rPr>
      <w:lang w:val="en-US" w:eastAsia="en-US"/>
    </w:rPr>
  </w:style>
  <w:style w:type="paragraph" w:customStyle="1" w:styleId="5E332F71DF844B188BD5E7E90F419883">
    <w:name w:val="5E332F71DF844B188BD5E7E90F419883"/>
    <w:rsid w:val="003F698F"/>
    <w:pPr>
      <w:spacing w:after="160" w:line="259" w:lineRule="auto"/>
    </w:pPr>
    <w:rPr>
      <w:lang w:val="en-US" w:eastAsia="en-US"/>
    </w:rPr>
  </w:style>
  <w:style w:type="paragraph" w:customStyle="1" w:styleId="CDE786BC345842278DF511F0AF3FFBB5">
    <w:name w:val="CDE786BC345842278DF511F0AF3FFBB5"/>
    <w:rsid w:val="003F698F"/>
    <w:pPr>
      <w:spacing w:after="160" w:line="259" w:lineRule="auto"/>
    </w:pPr>
    <w:rPr>
      <w:lang w:val="en-US" w:eastAsia="en-US"/>
    </w:rPr>
  </w:style>
  <w:style w:type="paragraph" w:customStyle="1" w:styleId="854CA2A6953742B69637EE814C4A0D46">
    <w:name w:val="854CA2A6953742B69637EE814C4A0D46"/>
    <w:rsid w:val="003F698F"/>
    <w:pPr>
      <w:spacing w:after="160" w:line="259" w:lineRule="auto"/>
    </w:pPr>
    <w:rPr>
      <w:lang w:val="en-US" w:eastAsia="en-US"/>
    </w:rPr>
  </w:style>
  <w:style w:type="paragraph" w:customStyle="1" w:styleId="7FD3C474D07F44D995CE259E3BEA9AAE">
    <w:name w:val="7FD3C474D07F44D995CE259E3BEA9AAE"/>
    <w:rsid w:val="003F698F"/>
    <w:pPr>
      <w:spacing w:after="160" w:line="259" w:lineRule="auto"/>
    </w:pPr>
    <w:rPr>
      <w:lang w:val="en-US" w:eastAsia="en-US"/>
    </w:rPr>
  </w:style>
  <w:style w:type="paragraph" w:customStyle="1" w:styleId="B5EB691E0A044B67AEB8268AD93E77BD">
    <w:name w:val="B5EB691E0A044B67AEB8268AD93E77BD"/>
    <w:rsid w:val="003F698F"/>
    <w:pPr>
      <w:spacing w:after="160" w:line="259" w:lineRule="auto"/>
    </w:pPr>
    <w:rPr>
      <w:lang w:val="en-US" w:eastAsia="en-US"/>
    </w:rPr>
  </w:style>
  <w:style w:type="paragraph" w:customStyle="1" w:styleId="058B84E4B4CE4510B59BADB0645CC74D">
    <w:name w:val="058B84E4B4CE4510B59BADB0645CC74D"/>
    <w:rsid w:val="003F698F"/>
    <w:pPr>
      <w:spacing w:after="160" w:line="259" w:lineRule="auto"/>
    </w:pPr>
    <w:rPr>
      <w:lang w:val="en-US" w:eastAsia="en-US"/>
    </w:rPr>
  </w:style>
  <w:style w:type="paragraph" w:customStyle="1" w:styleId="23433B3F715B4E4589730BC2FFFC69C8">
    <w:name w:val="23433B3F715B4E4589730BC2FFFC69C8"/>
    <w:rsid w:val="003F698F"/>
    <w:pPr>
      <w:spacing w:after="160" w:line="259" w:lineRule="auto"/>
    </w:pPr>
    <w:rPr>
      <w:lang w:val="en-US" w:eastAsia="en-US"/>
    </w:rPr>
  </w:style>
  <w:style w:type="paragraph" w:customStyle="1" w:styleId="7E35BB015F454ADEA1BE47623CE063C8">
    <w:name w:val="7E35BB015F454ADEA1BE47623CE063C8"/>
    <w:rsid w:val="003F698F"/>
    <w:pPr>
      <w:spacing w:after="160" w:line="259" w:lineRule="auto"/>
    </w:pPr>
    <w:rPr>
      <w:lang w:val="en-US" w:eastAsia="en-US"/>
    </w:rPr>
  </w:style>
  <w:style w:type="paragraph" w:customStyle="1" w:styleId="5482519FE0E74A9AAD041E31F13FD771">
    <w:name w:val="5482519FE0E74A9AAD041E31F13FD771"/>
    <w:rsid w:val="003F698F"/>
    <w:pPr>
      <w:spacing w:after="160" w:line="259" w:lineRule="auto"/>
    </w:pPr>
    <w:rPr>
      <w:lang w:val="en-US" w:eastAsia="en-US"/>
    </w:rPr>
  </w:style>
  <w:style w:type="paragraph" w:customStyle="1" w:styleId="AE2220F2D23D4FADA5005BCC4B279A8E">
    <w:name w:val="AE2220F2D23D4FADA5005BCC4B279A8E"/>
    <w:rsid w:val="003F698F"/>
    <w:pPr>
      <w:spacing w:after="160" w:line="259" w:lineRule="auto"/>
    </w:pPr>
    <w:rPr>
      <w:lang w:val="en-US" w:eastAsia="en-US"/>
    </w:rPr>
  </w:style>
  <w:style w:type="paragraph" w:customStyle="1" w:styleId="9D9A634ABD1C442EBE8EAD35971F33D1">
    <w:name w:val="9D9A634ABD1C442EBE8EAD35971F33D1"/>
    <w:rsid w:val="003F698F"/>
    <w:pPr>
      <w:spacing w:after="160" w:line="259" w:lineRule="auto"/>
    </w:pPr>
    <w:rPr>
      <w:lang w:val="en-US" w:eastAsia="en-US"/>
    </w:rPr>
  </w:style>
  <w:style w:type="paragraph" w:customStyle="1" w:styleId="9125F6CC7980412DAFDB309A563766DA">
    <w:name w:val="9125F6CC7980412DAFDB309A563766DA"/>
    <w:rsid w:val="003F698F"/>
    <w:pPr>
      <w:spacing w:after="160" w:line="259" w:lineRule="auto"/>
    </w:pPr>
    <w:rPr>
      <w:lang w:val="en-US" w:eastAsia="en-US"/>
    </w:rPr>
  </w:style>
  <w:style w:type="paragraph" w:customStyle="1" w:styleId="7509F8D117984F13AD7926976BD8728B">
    <w:name w:val="7509F8D117984F13AD7926976BD8728B"/>
    <w:rsid w:val="003F698F"/>
    <w:pPr>
      <w:spacing w:after="160" w:line="259" w:lineRule="auto"/>
    </w:pPr>
    <w:rPr>
      <w:lang w:val="en-US" w:eastAsia="en-US"/>
    </w:rPr>
  </w:style>
  <w:style w:type="paragraph" w:customStyle="1" w:styleId="ABA81EE2CEA946FDB63E44BFCEB6E3FE">
    <w:name w:val="ABA81EE2CEA946FDB63E44BFCEB6E3FE"/>
    <w:rsid w:val="003F698F"/>
    <w:pPr>
      <w:spacing w:after="160" w:line="259" w:lineRule="auto"/>
    </w:pPr>
    <w:rPr>
      <w:lang w:val="en-US" w:eastAsia="en-US"/>
    </w:rPr>
  </w:style>
  <w:style w:type="paragraph" w:customStyle="1" w:styleId="F73EEFD01F464B4AA89CD25059646871">
    <w:name w:val="F73EEFD01F464B4AA89CD25059646871"/>
    <w:rsid w:val="003F698F"/>
    <w:pPr>
      <w:spacing w:after="160" w:line="259" w:lineRule="auto"/>
    </w:pPr>
    <w:rPr>
      <w:lang w:val="en-US" w:eastAsia="en-US"/>
    </w:rPr>
  </w:style>
  <w:style w:type="paragraph" w:customStyle="1" w:styleId="16F0A906ADA14F6587E2878A2146487A">
    <w:name w:val="16F0A906ADA14F6587E2878A2146487A"/>
    <w:rsid w:val="003F698F"/>
    <w:pPr>
      <w:spacing w:after="160" w:line="259" w:lineRule="auto"/>
    </w:pPr>
    <w:rPr>
      <w:lang w:val="en-US" w:eastAsia="en-US"/>
    </w:rPr>
  </w:style>
  <w:style w:type="paragraph" w:customStyle="1" w:styleId="9DA68F394717449AB61042F4053D5BA3">
    <w:name w:val="9DA68F394717449AB61042F4053D5BA3"/>
    <w:rsid w:val="003F698F"/>
    <w:pPr>
      <w:spacing w:after="160" w:line="259" w:lineRule="auto"/>
    </w:pPr>
    <w:rPr>
      <w:lang w:val="en-US" w:eastAsia="en-US"/>
    </w:rPr>
  </w:style>
  <w:style w:type="paragraph" w:customStyle="1" w:styleId="C4D318B627D5408D80F7258C1440D08D">
    <w:name w:val="C4D318B627D5408D80F7258C1440D08D"/>
    <w:rsid w:val="003F698F"/>
    <w:pPr>
      <w:spacing w:after="160" w:line="259" w:lineRule="auto"/>
    </w:pPr>
    <w:rPr>
      <w:lang w:val="en-US" w:eastAsia="en-US"/>
    </w:rPr>
  </w:style>
  <w:style w:type="paragraph" w:customStyle="1" w:styleId="2005A16557214685AE5A2E3A992027F1">
    <w:name w:val="2005A16557214685AE5A2E3A992027F1"/>
    <w:rsid w:val="003F698F"/>
    <w:pPr>
      <w:spacing w:after="160" w:line="259" w:lineRule="auto"/>
    </w:pPr>
    <w:rPr>
      <w:lang w:val="en-US" w:eastAsia="en-US"/>
    </w:rPr>
  </w:style>
  <w:style w:type="paragraph" w:customStyle="1" w:styleId="8A4097BFF9D449859CFFE27B05A180ED">
    <w:name w:val="8A4097BFF9D449859CFFE27B05A180ED"/>
    <w:rsid w:val="003F698F"/>
    <w:pPr>
      <w:spacing w:after="160" w:line="259" w:lineRule="auto"/>
    </w:pPr>
    <w:rPr>
      <w:lang w:val="en-US" w:eastAsia="en-US"/>
    </w:rPr>
  </w:style>
  <w:style w:type="paragraph" w:customStyle="1" w:styleId="4BCBCD57F02248E4A60C4B7898449049">
    <w:name w:val="4BCBCD57F02248E4A60C4B7898449049"/>
    <w:rsid w:val="003F698F"/>
    <w:pPr>
      <w:spacing w:after="160" w:line="259" w:lineRule="auto"/>
    </w:pPr>
    <w:rPr>
      <w:lang w:val="en-US" w:eastAsia="en-US"/>
    </w:rPr>
  </w:style>
  <w:style w:type="paragraph" w:customStyle="1" w:styleId="1353DE53BDDC4A1DAB36308684CBA100">
    <w:name w:val="1353DE53BDDC4A1DAB36308684CBA100"/>
    <w:rsid w:val="003F698F"/>
    <w:pPr>
      <w:spacing w:after="160" w:line="259" w:lineRule="auto"/>
    </w:pPr>
    <w:rPr>
      <w:lang w:val="en-US" w:eastAsia="en-US"/>
    </w:rPr>
  </w:style>
  <w:style w:type="paragraph" w:customStyle="1" w:styleId="52E5AA5743A645FA9F662F233CC6F29D">
    <w:name w:val="52E5AA5743A645FA9F662F233CC6F29D"/>
    <w:rsid w:val="003F698F"/>
    <w:pPr>
      <w:spacing w:after="160" w:line="259" w:lineRule="auto"/>
    </w:pPr>
    <w:rPr>
      <w:lang w:val="en-US" w:eastAsia="en-US"/>
    </w:rPr>
  </w:style>
  <w:style w:type="paragraph" w:customStyle="1" w:styleId="5AD7CDF70849460F8F2E1F175291494F">
    <w:name w:val="5AD7CDF70849460F8F2E1F175291494F"/>
    <w:rsid w:val="003F698F"/>
    <w:pPr>
      <w:spacing w:after="160" w:line="259" w:lineRule="auto"/>
    </w:pPr>
    <w:rPr>
      <w:lang w:val="en-US" w:eastAsia="en-US"/>
    </w:rPr>
  </w:style>
  <w:style w:type="paragraph" w:customStyle="1" w:styleId="235B9C834B6F4360A0DE0C194B234D9C">
    <w:name w:val="235B9C834B6F4360A0DE0C194B234D9C"/>
    <w:rsid w:val="003F698F"/>
    <w:pPr>
      <w:spacing w:after="160" w:line="259" w:lineRule="auto"/>
    </w:pPr>
    <w:rPr>
      <w:lang w:val="en-US" w:eastAsia="en-US"/>
    </w:rPr>
  </w:style>
  <w:style w:type="paragraph" w:customStyle="1" w:styleId="EC4368AACAF847BA9562D1929B95460F">
    <w:name w:val="EC4368AACAF847BA9562D1929B95460F"/>
    <w:rsid w:val="003F698F"/>
    <w:pPr>
      <w:spacing w:after="160" w:line="259" w:lineRule="auto"/>
    </w:pPr>
    <w:rPr>
      <w:lang w:val="en-US" w:eastAsia="en-US"/>
    </w:rPr>
  </w:style>
  <w:style w:type="paragraph" w:customStyle="1" w:styleId="A39169CEEC7F47F5AC388015533B69A4">
    <w:name w:val="A39169CEEC7F47F5AC388015533B69A4"/>
    <w:rsid w:val="003F698F"/>
    <w:pPr>
      <w:spacing w:after="160" w:line="259" w:lineRule="auto"/>
    </w:pPr>
    <w:rPr>
      <w:lang w:val="en-US" w:eastAsia="en-US"/>
    </w:rPr>
  </w:style>
  <w:style w:type="paragraph" w:customStyle="1" w:styleId="506BAD3436AC4D2A98F3C442D2C550BF">
    <w:name w:val="506BAD3436AC4D2A98F3C442D2C550BF"/>
    <w:rsid w:val="003F698F"/>
    <w:pPr>
      <w:spacing w:after="160" w:line="259" w:lineRule="auto"/>
    </w:pPr>
    <w:rPr>
      <w:lang w:val="en-US" w:eastAsia="en-US"/>
    </w:rPr>
  </w:style>
  <w:style w:type="paragraph" w:customStyle="1" w:styleId="3A4CC829498F4766B275350D5DCFFD47">
    <w:name w:val="3A4CC829498F4766B275350D5DCFFD47"/>
    <w:rsid w:val="003F698F"/>
    <w:pPr>
      <w:spacing w:after="160" w:line="259" w:lineRule="auto"/>
    </w:pPr>
    <w:rPr>
      <w:lang w:val="en-US" w:eastAsia="en-US"/>
    </w:rPr>
  </w:style>
  <w:style w:type="paragraph" w:customStyle="1" w:styleId="69284683E3AB456D9BB1A6A2114A9C0A">
    <w:name w:val="69284683E3AB456D9BB1A6A2114A9C0A"/>
    <w:rsid w:val="003F698F"/>
    <w:pPr>
      <w:spacing w:after="160" w:line="259" w:lineRule="auto"/>
    </w:pPr>
    <w:rPr>
      <w:lang w:val="en-US" w:eastAsia="en-US"/>
    </w:rPr>
  </w:style>
  <w:style w:type="paragraph" w:customStyle="1" w:styleId="449D83ADEF654B1F8E496F3E1BCC0274">
    <w:name w:val="449D83ADEF654B1F8E496F3E1BCC0274"/>
    <w:rsid w:val="003F698F"/>
    <w:pPr>
      <w:spacing w:after="160" w:line="259" w:lineRule="auto"/>
    </w:pPr>
    <w:rPr>
      <w:lang w:val="en-US" w:eastAsia="en-US"/>
    </w:rPr>
  </w:style>
  <w:style w:type="paragraph" w:customStyle="1" w:styleId="7EA17E34C1C945C380384A583BF45420">
    <w:name w:val="7EA17E34C1C945C380384A583BF45420"/>
    <w:rsid w:val="003F698F"/>
    <w:pPr>
      <w:spacing w:after="160" w:line="259" w:lineRule="auto"/>
    </w:pPr>
    <w:rPr>
      <w:lang w:val="en-US" w:eastAsia="en-US"/>
    </w:rPr>
  </w:style>
  <w:style w:type="paragraph" w:customStyle="1" w:styleId="18AE3F74B5EA4AA4A29686BB239AB202">
    <w:name w:val="18AE3F74B5EA4AA4A29686BB239AB202"/>
    <w:rsid w:val="003F698F"/>
    <w:pPr>
      <w:spacing w:after="160" w:line="259" w:lineRule="auto"/>
    </w:pPr>
    <w:rPr>
      <w:lang w:val="en-US" w:eastAsia="en-US"/>
    </w:rPr>
  </w:style>
  <w:style w:type="paragraph" w:customStyle="1" w:styleId="EDD5A52D6B7D496AAE159A67368E5E6D">
    <w:name w:val="EDD5A52D6B7D496AAE159A67368E5E6D"/>
    <w:rsid w:val="003F698F"/>
    <w:pPr>
      <w:spacing w:after="160" w:line="259" w:lineRule="auto"/>
    </w:pPr>
    <w:rPr>
      <w:lang w:val="en-US" w:eastAsia="en-US"/>
    </w:rPr>
  </w:style>
  <w:style w:type="paragraph" w:customStyle="1" w:styleId="DB8F74DA169C44AF84837AFE258573FC">
    <w:name w:val="DB8F74DA169C44AF84837AFE258573FC"/>
    <w:rsid w:val="003F698F"/>
    <w:pPr>
      <w:spacing w:after="160" w:line="259" w:lineRule="auto"/>
    </w:pPr>
    <w:rPr>
      <w:lang w:val="en-US" w:eastAsia="en-US"/>
    </w:rPr>
  </w:style>
  <w:style w:type="paragraph" w:customStyle="1" w:styleId="56EBCC3D490E4D02B7DD8CCA4DEC974A">
    <w:name w:val="56EBCC3D490E4D02B7DD8CCA4DEC974A"/>
    <w:rsid w:val="003F698F"/>
    <w:pPr>
      <w:spacing w:after="160" w:line="259" w:lineRule="auto"/>
    </w:pPr>
    <w:rPr>
      <w:lang w:val="en-US" w:eastAsia="en-US"/>
    </w:rPr>
  </w:style>
  <w:style w:type="paragraph" w:customStyle="1" w:styleId="FD19CA0C8C4D4E49BD6EB43D6BBC992F">
    <w:name w:val="FD19CA0C8C4D4E49BD6EB43D6BBC992F"/>
    <w:rsid w:val="003F698F"/>
    <w:pPr>
      <w:spacing w:after="160" w:line="259" w:lineRule="auto"/>
    </w:pPr>
    <w:rPr>
      <w:lang w:val="en-US" w:eastAsia="en-US"/>
    </w:rPr>
  </w:style>
  <w:style w:type="paragraph" w:customStyle="1" w:styleId="2E4A7716DEAF482D8B7AA22C377DAD14">
    <w:name w:val="2E4A7716DEAF482D8B7AA22C377DAD14"/>
    <w:rsid w:val="003F698F"/>
    <w:pPr>
      <w:spacing w:after="160" w:line="259" w:lineRule="auto"/>
    </w:pPr>
    <w:rPr>
      <w:lang w:val="en-US" w:eastAsia="en-US"/>
    </w:rPr>
  </w:style>
  <w:style w:type="paragraph" w:customStyle="1" w:styleId="B943E1379CBF453294737B7F84D615C4">
    <w:name w:val="B943E1379CBF453294737B7F84D615C4"/>
    <w:rsid w:val="003F698F"/>
    <w:pPr>
      <w:spacing w:after="160" w:line="259" w:lineRule="auto"/>
    </w:pPr>
    <w:rPr>
      <w:lang w:val="en-US" w:eastAsia="en-US"/>
    </w:rPr>
  </w:style>
  <w:style w:type="paragraph" w:customStyle="1" w:styleId="A99F45A1F8204D96938A5F9088AF3F46">
    <w:name w:val="A99F45A1F8204D96938A5F9088AF3F46"/>
    <w:rsid w:val="003F698F"/>
    <w:pPr>
      <w:spacing w:after="160" w:line="259" w:lineRule="auto"/>
    </w:pPr>
    <w:rPr>
      <w:lang w:val="en-US" w:eastAsia="en-US"/>
    </w:rPr>
  </w:style>
  <w:style w:type="paragraph" w:customStyle="1" w:styleId="501502B0419242F3A211CFE2C663E774">
    <w:name w:val="501502B0419242F3A211CFE2C663E774"/>
    <w:rsid w:val="003F698F"/>
    <w:pPr>
      <w:spacing w:after="160" w:line="259" w:lineRule="auto"/>
    </w:pPr>
    <w:rPr>
      <w:lang w:val="en-US" w:eastAsia="en-US"/>
    </w:rPr>
  </w:style>
  <w:style w:type="paragraph" w:customStyle="1" w:styleId="9DCECA40FBDE4735AB7EEEB8F4873D04">
    <w:name w:val="9DCECA40FBDE4735AB7EEEB8F4873D04"/>
    <w:rsid w:val="003F698F"/>
    <w:pPr>
      <w:spacing w:after="160" w:line="259" w:lineRule="auto"/>
    </w:pPr>
    <w:rPr>
      <w:lang w:val="en-US" w:eastAsia="en-US"/>
    </w:rPr>
  </w:style>
  <w:style w:type="paragraph" w:customStyle="1" w:styleId="ABA5688327A84CC3AB9967340EF99FAA">
    <w:name w:val="ABA5688327A84CC3AB9967340EF99FAA"/>
    <w:rsid w:val="003F698F"/>
    <w:pPr>
      <w:spacing w:after="160" w:line="259" w:lineRule="auto"/>
    </w:pPr>
    <w:rPr>
      <w:lang w:val="en-US" w:eastAsia="en-US"/>
    </w:rPr>
  </w:style>
  <w:style w:type="paragraph" w:customStyle="1" w:styleId="A6019CE1A4A14AD3B93C161510589829">
    <w:name w:val="A6019CE1A4A14AD3B93C161510589829"/>
    <w:rsid w:val="003F698F"/>
    <w:pPr>
      <w:spacing w:after="160" w:line="259" w:lineRule="auto"/>
    </w:pPr>
    <w:rPr>
      <w:lang w:val="en-US" w:eastAsia="en-US"/>
    </w:rPr>
  </w:style>
  <w:style w:type="paragraph" w:customStyle="1" w:styleId="E2849D70E4D84E88938A51774CB94DB8">
    <w:name w:val="E2849D70E4D84E88938A51774CB94DB8"/>
    <w:rsid w:val="003F698F"/>
    <w:pPr>
      <w:spacing w:after="160" w:line="259" w:lineRule="auto"/>
    </w:pPr>
    <w:rPr>
      <w:lang w:val="en-US" w:eastAsia="en-US"/>
    </w:rPr>
  </w:style>
  <w:style w:type="paragraph" w:customStyle="1" w:styleId="9CCA16B949B647068F3E135A5214AF83">
    <w:name w:val="9CCA16B949B647068F3E135A5214AF83"/>
    <w:rsid w:val="003F698F"/>
    <w:pPr>
      <w:spacing w:after="160" w:line="259" w:lineRule="auto"/>
    </w:pPr>
    <w:rPr>
      <w:lang w:val="en-US" w:eastAsia="en-US"/>
    </w:rPr>
  </w:style>
  <w:style w:type="paragraph" w:customStyle="1" w:styleId="304F9A39CB2D4C9E8BA885FFEDD79DAE">
    <w:name w:val="304F9A39CB2D4C9E8BA885FFEDD79DAE"/>
    <w:rsid w:val="003F698F"/>
    <w:pPr>
      <w:spacing w:after="160" w:line="259" w:lineRule="auto"/>
    </w:pPr>
    <w:rPr>
      <w:lang w:val="en-US" w:eastAsia="en-US"/>
    </w:rPr>
  </w:style>
  <w:style w:type="paragraph" w:customStyle="1" w:styleId="5EB1973CD63A4E048C824EF7147C4CF3">
    <w:name w:val="5EB1973CD63A4E048C824EF7147C4CF3"/>
    <w:rsid w:val="003F698F"/>
    <w:pPr>
      <w:spacing w:after="160" w:line="259" w:lineRule="auto"/>
    </w:pPr>
    <w:rPr>
      <w:lang w:val="en-US" w:eastAsia="en-US"/>
    </w:rPr>
  </w:style>
  <w:style w:type="paragraph" w:customStyle="1" w:styleId="F48EF888390B47FF832C497A5B4F470E">
    <w:name w:val="F48EF888390B47FF832C497A5B4F470E"/>
    <w:rsid w:val="003F698F"/>
    <w:pPr>
      <w:spacing w:after="160" w:line="259" w:lineRule="auto"/>
    </w:pPr>
    <w:rPr>
      <w:lang w:val="en-US" w:eastAsia="en-US"/>
    </w:rPr>
  </w:style>
  <w:style w:type="paragraph" w:customStyle="1" w:styleId="C4E071E0BFD641E79319D9A8C71812BA">
    <w:name w:val="C4E071E0BFD641E79319D9A8C71812BA"/>
    <w:rsid w:val="003F698F"/>
    <w:pPr>
      <w:spacing w:after="160" w:line="259" w:lineRule="auto"/>
    </w:pPr>
    <w:rPr>
      <w:lang w:val="en-US" w:eastAsia="en-US"/>
    </w:rPr>
  </w:style>
  <w:style w:type="paragraph" w:customStyle="1" w:styleId="027472E186424E6AA7F93B01FAD2F31F">
    <w:name w:val="027472E186424E6AA7F93B01FAD2F31F"/>
    <w:rsid w:val="003F698F"/>
    <w:pPr>
      <w:spacing w:after="160" w:line="259" w:lineRule="auto"/>
    </w:pPr>
    <w:rPr>
      <w:lang w:val="en-US" w:eastAsia="en-US"/>
    </w:rPr>
  </w:style>
  <w:style w:type="paragraph" w:customStyle="1" w:styleId="0A5C0C567CC6443A8963307BB9E28D0A">
    <w:name w:val="0A5C0C567CC6443A8963307BB9E28D0A"/>
    <w:rsid w:val="003F698F"/>
    <w:pPr>
      <w:spacing w:after="160" w:line="259" w:lineRule="auto"/>
    </w:pPr>
    <w:rPr>
      <w:lang w:val="en-US" w:eastAsia="en-US"/>
    </w:rPr>
  </w:style>
  <w:style w:type="paragraph" w:customStyle="1" w:styleId="9EDB5A4B895A4BA8BB4C937880B9CF43">
    <w:name w:val="9EDB5A4B895A4BA8BB4C937880B9CF43"/>
    <w:rsid w:val="003F698F"/>
    <w:pPr>
      <w:spacing w:after="160" w:line="259" w:lineRule="auto"/>
    </w:pPr>
    <w:rPr>
      <w:lang w:val="en-US" w:eastAsia="en-US"/>
    </w:rPr>
  </w:style>
  <w:style w:type="paragraph" w:customStyle="1" w:styleId="14128DFB22EE429DB213674668296590">
    <w:name w:val="14128DFB22EE429DB213674668296590"/>
    <w:rsid w:val="003F698F"/>
    <w:pPr>
      <w:spacing w:after="160" w:line="259" w:lineRule="auto"/>
    </w:pPr>
    <w:rPr>
      <w:lang w:val="en-US" w:eastAsia="en-US"/>
    </w:rPr>
  </w:style>
  <w:style w:type="paragraph" w:customStyle="1" w:styleId="2B75623F670646D5980030015A69C3D0">
    <w:name w:val="2B75623F670646D5980030015A69C3D0"/>
    <w:rsid w:val="003F698F"/>
    <w:pPr>
      <w:spacing w:after="160" w:line="259" w:lineRule="auto"/>
    </w:pPr>
    <w:rPr>
      <w:lang w:val="en-US" w:eastAsia="en-US"/>
    </w:rPr>
  </w:style>
  <w:style w:type="paragraph" w:customStyle="1" w:styleId="A2ADD06DB34B41A7827920E223E35639">
    <w:name w:val="A2ADD06DB34B41A7827920E223E35639"/>
    <w:rsid w:val="003F698F"/>
    <w:pPr>
      <w:spacing w:after="160" w:line="259" w:lineRule="auto"/>
    </w:pPr>
    <w:rPr>
      <w:lang w:val="en-US" w:eastAsia="en-US"/>
    </w:rPr>
  </w:style>
  <w:style w:type="paragraph" w:customStyle="1" w:styleId="9BD42D6DB0E84D7FABAEBC145BCE69F3">
    <w:name w:val="9BD42D6DB0E84D7FABAEBC145BCE69F3"/>
    <w:rsid w:val="003F698F"/>
    <w:pPr>
      <w:spacing w:after="160" w:line="259" w:lineRule="auto"/>
    </w:pPr>
    <w:rPr>
      <w:lang w:val="en-US" w:eastAsia="en-US"/>
    </w:rPr>
  </w:style>
  <w:style w:type="paragraph" w:customStyle="1" w:styleId="7743147A5DF6441BBCA2A2F1343487F9">
    <w:name w:val="7743147A5DF6441BBCA2A2F1343487F9"/>
    <w:rsid w:val="003F698F"/>
    <w:pPr>
      <w:spacing w:after="160" w:line="259" w:lineRule="auto"/>
    </w:pPr>
    <w:rPr>
      <w:lang w:val="en-US" w:eastAsia="en-US"/>
    </w:rPr>
  </w:style>
  <w:style w:type="paragraph" w:customStyle="1" w:styleId="C743C63176E64FB8AB7F04F10FD41075">
    <w:name w:val="C743C63176E64FB8AB7F04F10FD41075"/>
    <w:rsid w:val="003F698F"/>
    <w:pPr>
      <w:spacing w:after="160" w:line="259" w:lineRule="auto"/>
    </w:pPr>
    <w:rPr>
      <w:lang w:val="en-US" w:eastAsia="en-US"/>
    </w:rPr>
  </w:style>
  <w:style w:type="paragraph" w:customStyle="1" w:styleId="72F219002D2F421E8E02C93653BC288E">
    <w:name w:val="72F219002D2F421E8E02C93653BC288E"/>
    <w:rsid w:val="003F698F"/>
    <w:pPr>
      <w:spacing w:after="160" w:line="259" w:lineRule="auto"/>
    </w:pPr>
    <w:rPr>
      <w:lang w:val="en-US" w:eastAsia="en-US"/>
    </w:rPr>
  </w:style>
  <w:style w:type="paragraph" w:customStyle="1" w:styleId="9C6FB79CFBE544E0AFE93911AF61029A">
    <w:name w:val="9C6FB79CFBE544E0AFE93911AF61029A"/>
    <w:rsid w:val="003F698F"/>
    <w:pPr>
      <w:spacing w:after="160" w:line="259" w:lineRule="auto"/>
    </w:pPr>
    <w:rPr>
      <w:lang w:val="en-US" w:eastAsia="en-US"/>
    </w:rPr>
  </w:style>
  <w:style w:type="paragraph" w:customStyle="1" w:styleId="33FB8F70A9994D36A666904967B43582">
    <w:name w:val="33FB8F70A9994D36A666904967B43582"/>
    <w:rsid w:val="003F698F"/>
    <w:pPr>
      <w:spacing w:after="160" w:line="259" w:lineRule="auto"/>
    </w:pPr>
    <w:rPr>
      <w:lang w:val="en-US" w:eastAsia="en-US"/>
    </w:rPr>
  </w:style>
  <w:style w:type="paragraph" w:customStyle="1" w:styleId="9246F6E9CBAB40CEA992C48AFBFBBE23">
    <w:name w:val="9246F6E9CBAB40CEA992C48AFBFBBE23"/>
    <w:rsid w:val="003F698F"/>
    <w:pPr>
      <w:spacing w:after="160" w:line="259" w:lineRule="auto"/>
    </w:pPr>
    <w:rPr>
      <w:lang w:val="en-US" w:eastAsia="en-US"/>
    </w:rPr>
  </w:style>
  <w:style w:type="paragraph" w:customStyle="1" w:styleId="4298D0310CAC44298693128E8614AB62">
    <w:name w:val="4298D0310CAC44298693128E8614AB62"/>
    <w:rsid w:val="003F698F"/>
    <w:pPr>
      <w:spacing w:after="160" w:line="259" w:lineRule="auto"/>
    </w:pPr>
    <w:rPr>
      <w:lang w:val="en-US" w:eastAsia="en-US"/>
    </w:rPr>
  </w:style>
  <w:style w:type="paragraph" w:customStyle="1" w:styleId="97CE45D21CB8411AA0127043F99A7908">
    <w:name w:val="97CE45D21CB8411AA0127043F99A7908"/>
    <w:rsid w:val="003F698F"/>
    <w:pPr>
      <w:spacing w:after="160" w:line="259" w:lineRule="auto"/>
    </w:pPr>
    <w:rPr>
      <w:lang w:val="en-US" w:eastAsia="en-US"/>
    </w:rPr>
  </w:style>
  <w:style w:type="paragraph" w:customStyle="1" w:styleId="A9110FB273D9467A963AB631595BC078">
    <w:name w:val="A9110FB273D9467A963AB631595BC078"/>
    <w:rsid w:val="003F698F"/>
    <w:pPr>
      <w:spacing w:after="160" w:line="259" w:lineRule="auto"/>
    </w:pPr>
    <w:rPr>
      <w:lang w:val="en-US" w:eastAsia="en-US"/>
    </w:rPr>
  </w:style>
  <w:style w:type="paragraph" w:customStyle="1" w:styleId="9F3C519E09C44C9F882C13E88D770A52">
    <w:name w:val="9F3C519E09C44C9F882C13E88D770A52"/>
    <w:rsid w:val="003F698F"/>
    <w:pPr>
      <w:spacing w:after="160" w:line="259" w:lineRule="auto"/>
    </w:pPr>
    <w:rPr>
      <w:lang w:val="en-US" w:eastAsia="en-US"/>
    </w:rPr>
  </w:style>
  <w:style w:type="paragraph" w:customStyle="1" w:styleId="932103314B644E6AAF7C09CB25734F71">
    <w:name w:val="932103314B644E6AAF7C09CB25734F71"/>
    <w:rsid w:val="005A6014"/>
    <w:pPr>
      <w:spacing w:after="160" w:line="259" w:lineRule="auto"/>
    </w:pPr>
  </w:style>
  <w:style w:type="paragraph" w:customStyle="1" w:styleId="B45060ED24DF48D289E1FAAB1FB79297">
    <w:name w:val="B45060ED24DF48D289E1FAAB1FB79297"/>
    <w:rsid w:val="005A6014"/>
    <w:pPr>
      <w:spacing w:after="160" w:line="259" w:lineRule="auto"/>
    </w:pPr>
  </w:style>
  <w:style w:type="paragraph" w:customStyle="1" w:styleId="2C28DA3C0376447CA40D72F443C559F3">
    <w:name w:val="2C28DA3C0376447CA40D72F443C559F3"/>
    <w:rsid w:val="005A6014"/>
    <w:pPr>
      <w:spacing w:after="160" w:line="259" w:lineRule="auto"/>
    </w:pPr>
  </w:style>
  <w:style w:type="paragraph" w:customStyle="1" w:styleId="F8A991612B5F49588DBF5B018434AAFA">
    <w:name w:val="F8A991612B5F49588DBF5B018434AAFA"/>
    <w:rsid w:val="005A6014"/>
    <w:pPr>
      <w:spacing w:after="160" w:line="259" w:lineRule="auto"/>
    </w:pPr>
  </w:style>
  <w:style w:type="paragraph" w:customStyle="1" w:styleId="CBD0E3DED5CF416B94CCCE502170F4BE">
    <w:name w:val="CBD0E3DED5CF416B94CCCE502170F4BE"/>
    <w:rsid w:val="005A6014"/>
    <w:pPr>
      <w:spacing w:after="160" w:line="259" w:lineRule="auto"/>
    </w:pPr>
  </w:style>
  <w:style w:type="paragraph" w:customStyle="1" w:styleId="548EC11C25B84BD3AB56068E0033129A">
    <w:name w:val="548EC11C25B84BD3AB56068E0033129A"/>
    <w:rsid w:val="0068739F"/>
    <w:pPr>
      <w:spacing w:after="160" w:line="259" w:lineRule="auto"/>
    </w:pPr>
  </w:style>
  <w:style w:type="paragraph" w:customStyle="1" w:styleId="1DF67BC6B13648AAB217AE930B895FC9">
    <w:name w:val="1DF67BC6B13648AAB217AE930B895FC9"/>
    <w:rsid w:val="0068739F"/>
    <w:pPr>
      <w:spacing w:after="160" w:line="259" w:lineRule="auto"/>
    </w:pPr>
  </w:style>
  <w:style w:type="paragraph" w:customStyle="1" w:styleId="E6B992396E30490A812FF89086858993">
    <w:name w:val="E6B992396E30490A812FF89086858993"/>
    <w:rsid w:val="0068739F"/>
    <w:pPr>
      <w:spacing w:after="160" w:line="259" w:lineRule="auto"/>
    </w:pPr>
  </w:style>
  <w:style w:type="paragraph" w:customStyle="1" w:styleId="D43E797F9FBD4721830C3B22DB76ED83">
    <w:name w:val="D43E797F9FBD4721830C3B22DB76ED83"/>
    <w:rsid w:val="0068739F"/>
    <w:pPr>
      <w:spacing w:after="160" w:line="259" w:lineRule="auto"/>
    </w:pPr>
  </w:style>
  <w:style w:type="paragraph" w:customStyle="1" w:styleId="901E8606653A4924B4368D3B01065FE7">
    <w:name w:val="901E8606653A4924B4368D3B01065FE7"/>
    <w:rsid w:val="0068739F"/>
    <w:pPr>
      <w:spacing w:after="160" w:line="259" w:lineRule="auto"/>
    </w:pPr>
  </w:style>
  <w:style w:type="paragraph" w:customStyle="1" w:styleId="15E02AF070314EF292EF7A98DCCB9531">
    <w:name w:val="15E02AF070314EF292EF7A98DCCB9531"/>
    <w:rsid w:val="0068739F"/>
    <w:pPr>
      <w:spacing w:after="160" w:line="259" w:lineRule="auto"/>
    </w:pPr>
  </w:style>
  <w:style w:type="paragraph" w:customStyle="1" w:styleId="EBDC73C8BC9B4715BFAA92D0577A4A00">
    <w:name w:val="EBDC73C8BC9B4715BFAA92D0577A4A00"/>
    <w:rsid w:val="0068739F"/>
    <w:pPr>
      <w:spacing w:after="160" w:line="259" w:lineRule="auto"/>
    </w:pPr>
  </w:style>
  <w:style w:type="paragraph" w:customStyle="1" w:styleId="F2442BAEE8014C28ADC4D73426702E7D">
    <w:name w:val="F2442BAEE8014C28ADC4D73426702E7D"/>
    <w:rsid w:val="0068739F"/>
    <w:pPr>
      <w:spacing w:after="160" w:line="259" w:lineRule="auto"/>
    </w:pPr>
  </w:style>
  <w:style w:type="paragraph" w:customStyle="1" w:styleId="7235E6A0B6E641A0ADEB53905F9E9FE1">
    <w:name w:val="7235E6A0B6E641A0ADEB53905F9E9FE1"/>
    <w:rsid w:val="0068739F"/>
    <w:pPr>
      <w:spacing w:after="160" w:line="259" w:lineRule="auto"/>
    </w:pPr>
  </w:style>
  <w:style w:type="paragraph" w:customStyle="1" w:styleId="E0CB52116EFC4EA19372BA18769C29D4">
    <w:name w:val="E0CB52116EFC4EA19372BA18769C29D4"/>
    <w:rsid w:val="0068739F"/>
    <w:pPr>
      <w:spacing w:after="160" w:line="259" w:lineRule="auto"/>
    </w:pPr>
  </w:style>
  <w:style w:type="paragraph" w:customStyle="1" w:styleId="5F296B4859964F27968A831F189BB783">
    <w:name w:val="5F296B4859964F27968A831F189BB783"/>
    <w:rsid w:val="0068739F"/>
    <w:pPr>
      <w:spacing w:after="160" w:line="259" w:lineRule="auto"/>
    </w:pPr>
  </w:style>
  <w:style w:type="paragraph" w:customStyle="1" w:styleId="7097ADDC2C534613BD0A4CE63E846C2D">
    <w:name w:val="7097ADDC2C534613BD0A4CE63E846C2D"/>
    <w:rsid w:val="0068739F"/>
    <w:pPr>
      <w:spacing w:after="160" w:line="259" w:lineRule="auto"/>
    </w:pPr>
  </w:style>
  <w:style w:type="paragraph" w:customStyle="1" w:styleId="01FB6495767E4442B9FA299A5CB91C62">
    <w:name w:val="01FB6495767E4442B9FA299A5CB91C62"/>
    <w:rsid w:val="0068739F"/>
    <w:pPr>
      <w:spacing w:after="160" w:line="259" w:lineRule="auto"/>
    </w:pPr>
  </w:style>
  <w:style w:type="paragraph" w:customStyle="1" w:styleId="2889BA6E6AB040F0A7B70E40D71402EE">
    <w:name w:val="2889BA6E6AB040F0A7B70E40D71402EE"/>
    <w:rsid w:val="0068739F"/>
    <w:pPr>
      <w:spacing w:after="160" w:line="259" w:lineRule="auto"/>
    </w:pPr>
  </w:style>
  <w:style w:type="paragraph" w:customStyle="1" w:styleId="C56C175851AD405EBABC78CBEEFF518A">
    <w:name w:val="C56C175851AD405EBABC78CBEEFF518A"/>
    <w:rsid w:val="0068739F"/>
    <w:pPr>
      <w:spacing w:after="160" w:line="259" w:lineRule="auto"/>
    </w:pPr>
  </w:style>
  <w:style w:type="paragraph" w:customStyle="1" w:styleId="F8DF2E02AFFC4074B4C8C3C34CD49E47">
    <w:name w:val="F8DF2E02AFFC4074B4C8C3C34CD49E47"/>
    <w:rsid w:val="0068739F"/>
    <w:pPr>
      <w:spacing w:after="160" w:line="259" w:lineRule="auto"/>
    </w:pPr>
  </w:style>
  <w:style w:type="paragraph" w:customStyle="1" w:styleId="2164DFDC60B34DD7A77E6FC5D6503E35">
    <w:name w:val="2164DFDC60B34DD7A77E6FC5D6503E35"/>
    <w:rsid w:val="0068739F"/>
    <w:pPr>
      <w:spacing w:after="160" w:line="259" w:lineRule="auto"/>
    </w:pPr>
  </w:style>
  <w:style w:type="paragraph" w:customStyle="1" w:styleId="EF0D861469004A268685A713B6F76862">
    <w:name w:val="EF0D861469004A268685A713B6F76862"/>
    <w:rsid w:val="0068739F"/>
    <w:pPr>
      <w:spacing w:after="160" w:line="259" w:lineRule="auto"/>
    </w:pPr>
  </w:style>
  <w:style w:type="paragraph" w:customStyle="1" w:styleId="FA15738009374FE3AB143D755F2779DB">
    <w:name w:val="FA15738009374FE3AB143D755F2779DB"/>
    <w:rsid w:val="0068739F"/>
    <w:pPr>
      <w:spacing w:after="160" w:line="259" w:lineRule="auto"/>
    </w:pPr>
  </w:style>
  <w:style w:type="paragraph" w:customStyle="1" w:styleId="B881A4E101BD4FC7A8DBF39F975CD91C">
    <w:name w:val="B881A4E101BD4FC7A8DBF39F975CD91C"/>
    <w:rsid w:val="0068739F"/>
    <w:pPr>
      <w:spacing w:after="160" w:line="259" w:lineRule="auto"/>
    </w:pPr>
  </w:style>
  <w:style w:type="paragraph" w:customStyle="1" w:styleId="B2830168C0C54B77A7366401DB73C6DB">
    <w:name w:val="B2830168C0C54B77A7366401DB73C6DB"/>
    <w:rsid w:val="00A17385"/>
    <w:pPr>
      <w:spacing w:after="160" w:line="259" w:lineRule="auto"/>
    </w:pPr>
  </w:style>
  <w:style w:type="paragraph" w:customStyle="1" w:styleId="CF5874106CD843FEB84FF1DEE3BBE24D">
    <w:name w:val="CF5874106CD843FEB84FF1DEE3BBE24D"/>
    <w:rsid w:val="00A17385"/>
    <w:pPr>
      <w:spacing w:after="160" w:line="259" w:lineRule="auto"/>
    </w:pPr>
  </w:style>
  <w:style w:type="paragraph" w:customStyle="1" w:styleId="EC53440A2E784C23B0CCC01C2F484A25">
    <w:name w:val="EC53440A2E784C23B0CCC01C2F484A25"/>
    <w:rsid w:val="00A17385"/>
    <w:pPr>
      <w:spacing w:after="160" w:line="259" w:lineRule="auto"/>
    </w:pPr>
  </w:style>
  <w:style w:type="paragraph" w:customStyle="1" w:styleId="D15AFE1A0046462F82375E5528C87FBB">
    <w:name w:val="D15AFE1A0046462F82375E5528C87FBB"/>
    <w:rsid w:val="00A17385"/>
    <w:pPr>
      <w:spacing w:after="160" w:line="259" w:lineRule="auto"/>
    </w:pPr>
  </w:style>
  <w:style w:type="paragraph" w:customStyle="1" w:styleId="24871875EC444904AE47EC23D871CB5D">
    <w:name w:val="24871875EC444904AE47EC23D871CB5D"/>
    <w:rsid w:val="00A17385"/>
    <w:pPr>
      <w:spacing w:after="160" w:line="259" w:lineRule="auto"/>
    </w:pPr>
  </w:style>
  <w:style w:type="paragraph" w:customStyle="1" w:styleId="EDB73AD19F674FB0B03B9B05C3FB9DCC">
    <w:name w:val="EDB73AD19F674FB0B03B9B05C3FB9DCC"/>
    <w:rsid w:val="00A17385"/>
    <w:pPr>
      <w:spacing w:after="160" w:line="259" w:lineRule="auto"/>
    </w:pPr>
  </w:style>
  <w:style w:type="paragraph" w:customStyle="1" w:styleId="63F2F2A926584568B6A9088C7D8411BC">
    <w:name w:val="63F2F2A926584568B6A9088C7D8411BC"/>
    <w:rsid w:val="00A17385"/>
    <w:pPr>
      <w:spacing w:after="160" w:line="259" w:lineRule="auto"/>
    </w:pPr>
  </w:style>
  <w:style w:type="paragraph" w:customStyle="1" w:styleId="8B69AB6578FE4A8099B02B94382C6D32">
    <w:name w:val="8B69AB6578FE4A8099B02B94382C6D32"/>
    <w:rsid w:val="00A17385"/>
    <w:pPr>
      <w:spacing w:after="160" w:line="259" w:lineRule="auto"/>
    </w:pPr>
  </w:style>
  <w:style w:type="paragraph" w:customStyle="1" w:styleId="50B04DB4315F4FBE9196C54A54F7730A">
    <w:name w:val="50B04DB4315F4FBE9196C54A54F7730A"/>
    <w:rsid w:val="00A17385"/>
    <w:pPr>
      <w:spacing w:after="160" w:line="259" w:lineRule="auto"/>
    </w:pPr>
  </w:style>
  <w:style w:type="paragraph" w:customStyle="1" w:styleId="DD27B227F4AF4CD8B042C644518F6055">
    <w:name w:val="DD27B227F4AF4CD8B042C644518F6055"/>
    <w:rsid w:val="00A17385"/>
    <w:pPr>
      <w:spacing w:after="160" w:line="259" w:lineRule="auto"/>
    </w:pPr>
  </w:style>
  <w:style w:type="paragraph" w:customStyle="1" w:styleId="5525701ADC644EFE8AA4937B88D1850B">
    <w:name w:val="5525701ADC644EFE8AA4937B88D1850B"/>
    <w:rsid w:val="00A17385"/>
    <w:pPr>
      <w:spacing w:after="160" w:line="259" w:lineRule="auto"/>
    </w:pPr>
  </w:style>
  <w:style w:type="paragraph" w:customStyle="1" w:styleId="35539A8826744C9F8137414C896BD40E">
    <w:name w:val="35539A8826744C9F8137414C896BD40E"/>
    <w:rsid w:val="00A17385"/>
    <w:pPr>
      <w:spacing w:after="160" w:line="259" w:lineRule="auto"/>
    </w:pPr>
  </w:style>
  <w:style w:type="paragraph" w:customStyle="1" w:styleId="CAD626F0AD1F4EF69130F8BBA4CD8E38">
    <w:name w:val="CAD626F0AD1F4EF69130F8BBA4CD8E38"/>
    <w:rsid w:val="00A17385"/>
    <w:pPr>
      <w:spacing w:after="160" w:line="259" w:lineRule="auto"/>
    </w:pPr>
  </w:style>
  <w:style w:type="paragraph" w:customStyle="1" w:styleId="87B40C869CEE4383B9AE488C6AB4706A">
    <w:name w:val="87B40C869CEE4383B9AE488C6AB4706A"/>
    <w:rsid w:val="00A17385"/>
    <w:pPr>
      <w:spacing w:after="160" w:line="259" w:lineRule="auto"/>
    </w:pPr>
  </w:style>
  <w:style w:type="paragraph" w:customStyle="1" w:styleId="1E60F67858314B72A36C3AC1A526D566">
    <w:name w:val="1E60F67858314B72A36C3AC1A526D566"/>
    <w:rsid w:val="005426CE"/>
    <w:pPr>
      <w:spacing w:after="160" w:line="259" w:lineRule="auto"/>
    </w:pPr>
    <w:rPr>
      <w:lang w:val="en-US" w:eastAsia="en-US"/>
    </w:rPr>
  </w:style>
  <w:style w:type="paragraph" w:customStyle="1" w:styleId="413BB7788DFB4D1993DD913869C1FCFD">
    <w:name w:val="413BB7788DFB4D1993DD913869C1FCFD"/>
    <w:rsid w:val="005426CE"/>
    <w:pPr>
      <w:spacing w:after="160" w:line="259" w:lineRule="auto"/>
    </w:pPr>
    <w:rPr>
      <w:lang w:val="en-US" w:eastAsia="en-US"/>
    </w:rPr>
  </w:style>
  <w:style w:type="paragraph" w:customStyle="1" w:styleId="102E857215BA413BB578BA56348372B9">
    <w:name w:val="102E857215BA413BB578BA56348372B9"/>
    <w:rsid w:val="005426CE"/>
    <w:pPr>
      <w:spacing w:after="160" w:line="259" w:lineRule="auto"/>
    </w:pPr>
    <w:rPr>
      <w:lang w:val="en-US" w:eastAsia="en-US"/>
    </w:rPr>
  </w:style>
  <w:style w:type="paragraph" w:customStyle="1" w:styleId="BD437C735ED348268ECAC161A229A471">
    <w:name w:val="BD437C735ED348268ECAC161A229A471"/>
    <w:rsid w:val="005426CE"/>
    <w:pPr>
      <w:spacing w:after="160" w:line="259" w:lineRule="auto"/>
    </w:pPr>
    <w:rPr>
      <w:lang w:val="en-US" w:eastAsia="en-US"/>
    </w:rPr>
  </w:style>
  <w:style w:type="paragraph" w:customStyle="1" w:styleId="7A883C9C4B914A8E8311EC56FA58D6B4">
    <w:name w:val="7A883C9C4B914A8E8311EC56FA58D6B4"/>
    <w:rsid w:val="005426CE"/>
    <w:pPr>
      <w:spacing w:after="160" w:line="259" w:lineRule="auto"/>
    </w:pPr>
    <w:rPr>
      <w:lang w:val="en-US" w:eastAsia="en-US"/>
    </w:rPr>
  </w:style>
  <w:style w:type="paragraph" w:customStyle="1" w:styleId="28299641BA314572BC43A8E3172369B3">
    <w:name w:val="28299641BA314572BC43A8E3172369B3"/>
    <w:rsid w:val="005426CE"/>
    <w:pPr>
      <w:spacing w:after="160" w:line="259" w:lineRule="auto"/>
    </w:pPr>
    <w:rPr>
      <w:lang w:val="en-US" w:eastAsia="en-US"/>
    </w:rPr>
  </w:style>
  <w:style w:type="paragraph" w:customStyle="1" w:styleId="4E7A1A4683884C34B8B9D1FF9EF97DDA">
    <w:name w:val="4E7A1A4683884C34B8B9D1FF9EF97DDA"/>
    <w:rsid w:val="005426CE"/>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Select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CF7CF2-DCAE-458A-B675-F6FB03C4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1512</Words>
  <Characters>8319</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CANADA TARGET 1 – PAN-CANADIAN DECISION SUPPORT TOOL                         SCREENING TEMPLATE FOR PROTECTED AREAS AND OECMS</vt:lpstr>
      <vt:lpstr>CANADA TARGET 1 – PAN-CANADIAN DECISION SUPPORT TOOL                         SCREENING TEMPLATE FOR PROTECTED AREAS AND OECMS</vt:lpstr>
    </vt:vector>
  </TitlesOfParts>
  <Company>GOA</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 TARGET 1 – PAN-CANADIAN DECISION SUPPORT TOOL                         SCREENING TEMPLATE FOR PROTECTED AREAS AND OECMS</dc:title>
  <dc:creator>heather.lazaruk</dc:creator>
  <cp:lastModifiedBy>Leclerc,Edith [NCR]</cp:lastModifiedBy>
  <cp:revision>2</cp:revision>
  <cp:lastPrinted>2019-03-01T18:59:00Z</cp:lastPrinted>
  <dcterms:created xsi:type="dcterms:W3CDTF">2020-09-11T13:42:00Z</dcterms:created>
  <dcterms:modified xsi:type="dcterms:W3CDTF">2020-09-11T13:42:00Z</dcterms:modified>
</cp:coreProperties>
</file>